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7469" w:rsidP="000F3172" w:rsidRDefault="00B27469" w14:paraId="4BC787DF" w14:textId="063CA677">
      <w:pPr>
        <w:jc w:val="center"/>
        <w:rPr>
          <w:rFonts w:ascii="Trajan Pro" w:hAnsi="Trajan Pro"/>
          <w:sz w:val="28"/>
          <w:szCs w:val="28"/>
        </w:rPr>
      </w:pPr>
      <w:r>
        <w:rPr>
          <w:rFonts w:ascii="Trajan Pro" w:hAnsi="Trajan Pro"/>
          <w:noProof/>
          <w:sz w:val="28"/>
          <w:szCs w:val="28"/>
        </w:rPr>
        <w:drawing>
          <wp:anchor distT="0" distB="0" distL="114300" distR="114300" simplePos="0" relativeHeight="251658240" behindDoc="1" locked="0" layoutInCell="1" allowOverlap="1" wp14:anchorId="02B80D05" wp14:editId="5DC86A62">
            <wp:simplePos x="0" y="0"/>
            <wp:positionH relativeFrom="column">
              <wp:posOffset>2466975</wp:posOffset>
            </wp:positionH>
            <wp:positionV relativeFrom="paragraph">
              <wp:posOffset>-457200</wp:posOffset>
            </wp:positionV>
            <wp:extent cx="777240" cy="779836"/>
            <wp:effectExtent l="0" t="0" r="3810" b="127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779836"/>
                    </a:xfrm>
                    <a:prstGeom prst="rect">
                      <a:avLst/>
                    </a:prstGeom>
                  </pic:spPr>
                </pic:pic>
              </a:graphicData>
            </a:graphic>
          </wp:anchor>
        </w:drawing>
      </w:r>
    </w:p>
    <w:p w:rsidR="00B27469" w:rsidP="000F3172" w:rsidRDefault="00B27469" w14:paraId="5FCAD368" w14:textId="77777777">
      <w:pPr>
        <w:jc w:val="center"/>
        <w:rPr>
          <w:rFonts w:ascii="Trajan Pro" w:hAnsi="Trajan Pro"/>
          <w:sz w:val="28"/>
          <w:szCs w:val="28"/>
        </w:rPr>
      </w:pPr>
    </w:p>
    <w:p w:rsidRPr="002963A0" w:rsidR="00B27469" w:rsidP="000F3172" w:rsidRDefault="00B27469" w14:paraId="04C13B7F" w14:textId="34DADFC6">
      <w:pPr>
        <w:jc w:val="center"/>
        <w:rPr>
          <w:rFonts w:ascii="Trajan Pro" w:hAnsi="Trajan Pro"/>
          <w:color w:val="4F6228" w:themeColor="accent3" w:themeShade="80"/>
          <w:sz w:val="28"/>
          <w:szCs w:val="28"/>
        </w:rPr>
      </w:pPr>
      <w:r w:rsidRPr="002963A0">
        <w:rPr>
          <w:rFonts w:ascii="Trajan Pro" w:hAnsi="Trajan Pro"/>
          <w:color w:val="4F6228" w:themeColor="accent3" w:themeShade="80"/>
          <w:sz w:val="28"/>
          <w:szCs w:val="28"/>
        </w:rPr>
        <w:t>Iona School for Ministry</w:t>
      </w:r>
    </w:p>
    <w:p w:rsidRPr="00B63B4A" w:rsidR="00B63B4A" w:rsidP="00B63B4A" w:rsidRDefault="00B63B4A" w14:paraId="5E50D43A" w14:textId="77777777">
      <w:pPr>
        <w:autoSpaceDE w:val="0"/>
        <w:autoSpaceDN w:val="0"/>
        <w:adjustRightInd w:val="0"/>
        <w:rPr>
          <w:rFonts w:ascii="Calibri" w:hAnsi="Calibri" w:cs="Calibri"/>
          <w:color w:val="000000"/>
          <w:szCs w:val="24"/>
        </w:rPr>
      </w:pPr>
    </w:p>
    <w:p w:rsidR="006903D3" w:rsidP="008907D0" w:rsidRDefault="006903D3" w14:paraId="1C268343" w14:textId="7CCD07B3">
      <w:pPr>
        <w:autoSpaceDE w:val="0"/>
        <w:autoSpaceDN w:val="0"/>
        <w:adjustRightInd w:val="0"/>
        <w:jc w:val="center"/>
        <w:rPr>
          <w:rFonts w:ascii="Calibri" w:hAnsi="Calibri" w:cs="Calibri"/>
          <w:b/>
          <w:bCs/>
          <w:color w:val="000000"/>
          <w:sz w:val="50"/>
          <w:szCs w:val="50"/>
        </w:rPr>
      </w:pPr>
      <w:r w:rsidRPr="006903D3">
        <w:rPr>
          <w:rFonts w:ascii="Calibri" w:hAnsi="Calibri" w:cs="Calibri"/>
          <w:b/>
          <w:bCs/>
          <w:color w:val="000000"/>
          <w:sz w:val="50"/>
          <w:szCs w:val="50"/>
        </w:rPr>
        <w:t>COVID Protocols</w:t>
      </w:r>
    </w:p>
    <w:p w:rsidR="00966259" w:rsidP="00966259" w:rsidRDefault="00966259" w14:paraId="297435DB" w14:textId="77777777">
      <w:pPr>
        <w:autoSpaceDE w:val="0"/>
        <w:autoSpaceDN w:val="0"/>
        <w:adjustRightInd w:val="0"/>
        <w:rPr>
          <w:sz w:val="23"/>
          <w:szCs w:val="23"/>
        </w:rPr>
      </w:pPr>
    </w:p>
    <w:p w:rsidRPr="001849D4" w:rsidR="00966259" w:rsidP="001849D4" w:rsidRDefault="00966259" w14:paraId="7EACD266" w14:textId="73AEEA14">
      <w:pPr>
        <w:autoSpaceDE w:val="0"/>
        <w:autoSpaceDN w:val="0"/>
        <w:adjustRightInd w:val="0"/>
        <w:jc w:val="center"/>
        <w:rPr>
          <w:b/>
          <w:bCs/>
          <w:sz w:val="23"/>
          <w:szCs w:val="23"/>
        </w:rPr>
      </w:pPr>
      <w:r w:rsidRPr="001849D4">
        <w:rPr>
          <w:b/>
          <w:bCs/>
          <w:sz w:val="23"/>
          <w:szCs w:val="23"/>
        </w:rPr>
        <w:t>Fall 202</w:t>
      </w:r>
      <w:r w:rsidRPr="001849D4" w:rsidR="008907D0">
        <w:rPr>
          <w:b/>
          <w:bCs/>
          <w:sz w:val="23"/>
          <w:szCs w:val="23"/>
        </w:rPr>
        <w:t>3</w:t>
      </w:r>
    </w:p>
    <w:p w:rsidR="00966259" w:rsidP="00966259" w:rsidRDefault="00966259" w14:paraId="2099E316" w14:textId="77777777">
      <w:pPr>
        <w:autoSpaceDE w:val="0"/>
        <w:autoSpaceDN w:val="0"/>
        <w:adjustRightInd w:val="0"/>
        <w:rPr>
          <w:sz w:val="23"/>
          <w:szCs w:val="23"/>
        </w:rPr>
      </w:pPr>
    </w:p>
    <w:p w:rsidR="008907D0" w:rsidP="00966259" w:rsidRDefault="00540343" w14:paraId="5A146A9E" w14:textId="77C7DFD9">
      <w:pPr>
        <w:autoSpaceDE w:val="0"/>
        <w:autoSpaceDN w:val="0"/>
        <w:adjustRightInd w:val="0"/>
        <w:rPr>
          <w:b/>
          <w:bCs/>
          <w:sz w:val="23"/>
          <w:szCs w:val="23"/>
        </w:rPr>
      </w:pPr>
      <w:r>
        <w:rPr>
          <w:b/>
          <w:bCs/>
          <w:sz w:val="23"/>
          <w:szCs w:val="23"/>
        </w:rPr>
        <w:t>Overview</w:t>
      </w:r>
    </w:p>
    <w:p w:rsidR="00756FBB" w:rsidP="00966259" w:rsidRDefault="00540343" w14:paraId="0E0A9640" w14:textId="77777777">
      <w:pPr>
        <w:autoSpaceDE w:val="0"/>
        <w:autoSpaceDN w:val="0"/>
        <w:adjustRightInd w:val="0"/>
        <w:rPr>
          <w:sz w:val="23"/>
          <w:szCs w:val="23"/>
        </w:rPr>
      </w:pPr>
      <w:r w:rsidRPr="00FC30BC">
        <w:rPr>
          <w:sz w:val="23"/>
          <w:szCs w:val="23"/>
        </w:rPr>
        <w:t xml:space="preserve">There has been an </w:t>
      </w:r>
      <w:r w:rsidRPr="00FC30BC" w:rsidR="00756FBB">
        <w:rPr>
          <w:sz w:val="23"/>
          <w:szCs w:val="23"/>
        </w:rPr>
        <w:t>increase in</w:t>
      </w:r>
      <w:r w:rsidRPr="00FC30BC">
        <w:rPr>
          <w:sz w:val="23"/>
          <w:szCs w:val="23"/>
        </w:rPr>
        <w:t xml:space="preserve"> </w:t>
      </w:r>
      <w:r w:rsidRPr="00FC30BC" w:rsidR="005C3213">
        <w:rPr>
          <w:sz w:val="23"/>
          <w:szCs w:val="23"/>
        </w:rPr>
        <w:t xml:space="preserve">the number of reported covid cases and hospitalizations.  </w:t>
      </w:r>
      <w:r w:rsidRPr="00FC30BC" w:rsidR="00756FBB">
        <w:rPr>
          <w:sz w:val="23"/>
          <w:szCs w:val="23"/>
        </w:rPr>
        <w:t>To</w:t>
      </w:r>
      <w:r w:rsidRPr="00FC30BC" w:rsidR="005C3213">
        <w:rPr>
          <w:sz w:val="23"/>
          <w:szCs w:val="23"/>
        </w:rPr>
        <w:t xml:space="preserve"> keep you and your classmates safe and healthy, we are recommending (not requiring) that you take a covid self-test at least one day before arriving at Camp Allen</w:t>
      </w:r>
      <w:r w:rsidR="00FC30BC">
        <w:rPr>
          <w:sz w:val="23"/>
          <w:szCs w:val="23"/>
        </w:rPr>
        <w:t>.  Anyone who has knowing</w:t>
      </w:r>
      <w:r w:rsidR="00756FBB">
        <w:rPr>
          <w:sz w:val="23"/>
          <w:szCs w:val="23"/>
        </w:rPr>
        <w:t>ly</w:t>
      </w:r>
      <w:r w:rsidR="00FC30BC">
        <w:rPr>
          <w:sz w:val="23"/>
          <w:szCs w:val="23"/>
        </w:rPr>
        <w:t xml:space="preserve"> been exposed to covid within 5 days of </w:t>
      </w:r>
      <w:r w:rsidR="00756FBB">
        <w:rPr>
          <w:sz w:val="23"/>
          <w:szCs w:val="23"/>
        </w:rPr>
        <w:t xml:space="preserve">attending and Iona weekend </w:t>
      </w:r>
      <w:r w:rsidR="00FC30BC">
        <w:rPr>
          <w:sz w:val="23"/>
          <w:szCs w:val="23"/>
        </w:rPr>
        <w:t>should at a minimum</w:t>
      </w:r>
      <w:r w:rsidR="00756FBB">
        <w:rPr>
          <w:sz w:val="23"/>
          <w:szCs w:val="23"/>
        </w:rPr>
        <w:t xml:space="preserve"> take a self-test and</w:t>
      </w:r>
      <w:r w:rsidR="00FC30BC">
        <w:rPr>
          <w:sz w:val="23"/>
          <w:szCs w:val="23"/>
        </w:rPr>
        <w:t xml:space="preserve"> wear a mask during </w:t>
      </w:r>
      <w:r w:rsidR="00756FBB">
        <w:rPr>
          <w:sz w:val="23"/>
          <w:szCs w:val="23"/>
        </w:rPr>
        <w:t xml:space="preserve">the weekend. </w:t>
      </w:r>
    </w:p>
    <w:p w:rsidRPr="00FC30BC" w:rsidR="00540343" w:rsidP="00966259" w:rsidRDefault="00FC30BC" w14:paraId="391490F3" w14:textId="124D1FB7">
      <w:pPr>
        <w:autoSpaceDE w:val="0"/>
        <w:autoSpaceDN w:val="0"/>
        <w:adjustRightInd w:val="0"/>
        <w:rPr>
          <w:sz w:val="23"/>
          <w:szCs w:val="23"/>
        </w:rPr>
      </w:pPr>
      <w:r>
        <w:rPr>
          <w:sz w:val="23"/>
          <w:szCs w:val="23"/>
        </w:rPr>
        <w:t xml:space="preserve">If you have covid symptoms </w:t>
      </w:r>
      <w:r w:rsidR="00756FBB">
        <w:rPr>
          <w:sz w:val="23"/>
          <w:szCs w:val="23"/>
        </w:rPr>
        <w:t xml:space="preserve">and test positive, </w:t>
      </w:r>
      <w:r>
        <w:rPr>
          <w:sz w:val="23"/>
          <w:szCs w:val="23"/>
        </w:rPr>
        <w:t>before arriving, notify one of the Deans and stay home.</w:t>
      </w:r>
    </w:p>
    <w:p w:rsidR="00540343" w:rsidP="00966259" w:rsidRDefault="00540343" w14:paraId="56870FFA" w14:textId="77777777">
      <w:pPr>
        <w:autoSpaceDE w:val="0"/>
        <w:autoSpaceDN w:val="0"/>
        <w:adjustRightInd w:val="0"/>
        <w:rPr>
          <w:b/>
          <w:bCs/>
          <w:sz w:val="23"/>
          <w:szCs w:val="23"/>
        </w:rPr>
      </w:pPr>
    </w:p>
    <w:p w:rsidR="00756FBB" w:rsidP="00966259" w:rsidRDefault="00756FBB" w14:paraId="5C748B56" w14:textId="668623F9">
      <w:pPr>
        <w:autoSpaceDE w:val="0"/>
        <w:autoSpaceDN w:val="0"/>
        <w:adjustRightInd w:val="0"/>
        <w:rPr>
          <w:b/>
          <w:bCs/>
          <w:sz w:val="23"/>
          <w:szCs w:val="23"/>
        </w:rPr>
      </w:pPr>
      <w:r>
        <w:rPr>
          <w:b/>
          <w:bCs/>
          <w:sz w:val="23"/>
          <w:szCs w:val="23"/>
        </w:rPr>
        <w:t>Here is a recent update from the CDC.</w:t>
      </w:r>
    </w:p>
    <w:p w:rsidR="005C3213" w:rsidP="00966259" w:rsidRDefault="00756FBB" w14:paraId="2C79ECEA" w14:textId="3167E610">
      <w:pPr>
        <w:autoSpaceDE w:val="0"/>
        <w:autoSpaceDN w:val="0"/>
        <w:adjustRightInd w:val="0"/>
        <w:rPr>
          <w:b/>
          <w:bCs/>
          <w:sz w:val="23"/>
          <w:szCs w:val="23"/>
        </w:rPr>
      </w:pPr>
      <w:hyperlink w:history="1" r:id="rId12">
        <w:r w:rsidRPr="0050455F">
          <w:rPr>
            <w:rStyle w:val="Hyperlink"/>
            <w:b/>
            <w:bCs/>
            <w:sz w:val="23"/>
            <w:szCs w:val="23"/>
          </w:rPr>
          <w:t>https://www.youtube.com/watch?v=Tf-vG_eTN1k</w:t>
        </w:r>
      </w:hyperlink>
    </w:p>
    <w:p w:rsidR="005C3213" w:rsidP="00966259" w:rsidRDefault="005C3213" w14:paraId="7996A318" w14:textId="77777777">
      <w:pPr>
        <w:autoSpaceDE w:val="0"/>
        <w:autoSpaceDN w:val="0"/>
        <w:adjustRightInd w:val="0"/>
        <w:rPr>
          <w:b/>
          <w:bCs/>
          <w:sz w:val="23"/>
          <w:szCs w:val="23"/>
        </w:rPr>
      </w:pPr>
    </w:p>
    <w:p w:rsidRPr="005C3213" w:rsidR="00024114" w:rsidP="00966259" w:rsidRDefault="00756FBB" w14:paraId="52C32AEA" w14:textId="5B405D14">
      <w:pPr>
        <w:autoSpaceDE w:val="0"/>
        <w:autoSpaceDN w:val="0"/>
        <w:adjustRightInd w:val="0"/>
        <w:rPr>
          <w:b/>
          <w:bCs/>
          <w:sz w:val="23"/>
          <w:szCs w:val="23"/>
        </w:rPr>
      </w:pPr>
      <w:r>
        <w:rPr>
          <w:sz w:val="23"/>
          <w:szCs w:val="23"/>
        </w:rPr>
        <w:t xml:space="preserve">In the event of another </w:t>
      </w:r>
      <w:proofErr w:type="gramStart"/>
      <w:r>
        <w:rPr>
          <w:sz w:val="23"/>
          <w:szCs w:val="23"/>
        </w:rPr>
        <w:t>large scale</w:t>
      </w:r>
      <w:proofErr w:type="gramEnd"/>
      <w:r>
        <w:rPr>
          <w:sz w:val="23"/>
          <w:szCs w:val="23"/>
        </w:rPr>
        <w:t xml:space="preserve"> outbreak, e</w:t>
      </w:r>
      <w:r w:rsidRPr="008F01AC" w:rsidR="00966259">
        <w:rPr>
          <w:sz w:val="23"/>
          <w:szCs w:val="23"/>
        </w:rPr>
        <w:t>very attempt will be made to determine whether programs will be offered in-person or solely in remote fashion one week prior to the first day of the weekend</w:t>
      </w:r>
      <w:r w:rsidRPr="008F01AC" w:rsidR="003F5AAC">
        <w:rPr>
          <w:sz w:val="23"/>
          <w:szCs w:val="23"/>
        </w:rPr>
        <w:t xml:space="preserve">. </w:t>
      </w:r>
    </w:p>
    <w:p w:rsidRPr="008F01AC" w:rsidR="00024114" w:rsidP="00966259" w:rsidRDefault="00024114" w14:paraId="7EC33BAF" w14:textId="77777777">
      <w:pPr>
        <w:autoSpaceDE w:val="0"/>
        <w:autoSpaceDN w:val="0"/>
        <w:adjustRightInd w:val="0"/>
        <w:rPr>
          <w:sz w:val="23"/>
          <w:szCs w:val="23"/>
        </w:rPr>
      </w:pPr>
    </w:p>
    <w:p w:rsidRPr="008F01AC" w:rsidR="00966259" w:rsidP="00966259" w:rsidRDefault="003F5AAC" w14:paraId="603C102D" w14:textId="77826597">
      <w:pPr>
        <w:autoSpaceDE w:val="0"/>
        <w:autoSpaceDN w:val="0"/>
        <w:adjustRightInd w:val="0"/>
        <w:rPr>
          <w:sz w:val="23"/>
          <w:szCs w:val="23"/>
        </w:rPr>
      </w:pPr>
      <w:r w:rsidRPr="008F01AC">
        <w:rPr>
          <w:sz w:val="23"/>
          <w:szCs w:val="23"/>
        </w:rPr>
        <w:t xml:space="preserve">The normative instructional model of the Iona School for Ministry is in-person; but circumstances may </w:t>
      </w:r>
      <w:r w:rsidRPr="008F01AC" w:rsidR="00F51C1D">
        <w:rPr>
          <w:sz w:val="23"/>
          <w:szCs w:val="23"/>
        </w:rPr>
        <w:t xml:space="preserve">require us to shift to online instruction (via Zoom). We will typically not </w:t>
      </w:r>
      <w:r w:rsidRPr="008F01AC" w:rsidR="0067283F">
        <w:rPr>
          <w:sz w:val="23"/>
          <w:szCs w:val="23"/>
        </w:rPr>
        <w:t xml:space="preserve">adopt a hybrid model; students who are positive for COVID will miss classes and </w:t>
      </w:r>
      <w:r w:rsidRPr="008F01AC" w:rsidR="00024114">
        <w:rPr>
          <w:sz w:val="23"/>
          <w:szCs w:val="23"/>
        </w:rPr>
        <w:t xml:space="preserve">make other arrangements to make up the material (in consultation with the deans). </w:t>
      </w:r>
    </w:p>
    <w:p w:rsidRPr="008F01AC" w:rsidR="0092466A" w:rsidP="00966259" w:rsidRDefault="0092466A" w14:paraId="6A5D8E02" w14:textId="77777777">
      <w:pPr>
        <w:autoSpaceDE w:val="0"/>
        <w:autoSpaceDN w:val="0"/>
        <w:adjustRightInd w:val="0"/>
        <w:rPr>
          <w:sz w:val="23"/>
          <w:szCs w:val="23"/>
        </w:rPr>
      </w:pPr>
    </w:p>
    <w:p w:rsidRPr="008F01AC" w:rsidR="00966259" w:rsidP="00966259" w:rsidRDefault="00756FBB" w14:paraId="7B457033" w14:textId="4F3A0403">
      <w:pPr>
        <w:autoSpaceDE w:val="0"/>
        <w:autoSpaceDN w:val="0"/>
        <w:adjustRightInd w:val="0"/>
        <w:rPr>
          <w:sz w:val="23"/>
          <w:szCs w:val="23"/>
        </w:rPr>
      </w:pPr>
      <w:r>
        <w:rPr>
          <w:sz w:val="23"/>
          <w:szCs w:val="23"/>
        </w:rPr>
        <w:t>Any “</w:t>
      </w:r>
      <w:r w:rsidRPr="008F01AC" w:rsidR="00966259">
        <w:rPr>
          <w:sz w:val="23"/>
          <w:szCs w:val="23"/>
        </w:rPr>
        <w:t>Stay-at-home</w:t>
      </w:r>
      <w:r>
        <w:rPr>
          <w:sz w:val="23"/>
          <w:szCs w:val="23"/>
        </w:rPr>
        <w:t>”</w:t>
      </w:r>
      <w:r w:rsidRPr="008F01AC" w:rsidR="00966259">
        <w:rPr>
          <w:sz w:val="23"/>
          <w:szCs w:val="23"/>
        </w:rPr>
        <w:t xml:space="preserve"> orders issued by the State of Texas </w:t>
      </w:r>
      <w:r w:rsidRPr="008F01AC" w:rsidR="007C2406">
        <w:rPr>
          <w:sz w:val="23"/>
          <w:szCs w:val="23"/>
        </w:rPr>
        <w:t>and/</w:t>
      </w:r>
      <w:r w:rsidRPr="008F01AC" w:rsidR="00966259">
        <w:rPr>
          <w:sz w:val="23"/>
          <w:szCs w:val="23"/>
        </w:rPr>
        <w:t xml:space="preserve">or the Federal Government will be deemed cause to suspend in-person </w:t>
      </w:r>
      <w:proofErr w:type="gramStart"/>
      <w:r w:rsidRPr="008F01AC" w:rsidR="00966259">
        <w:rPr>
          <w:sz w:val="23"/>
          <w:szCs w:val="23"/>
        </w:rPr>
        <w:t>gatherings;</w:t>
      </w:r>
      <w:proofErr w:type="gramEnd"/>
    </w:p>
    <w:p w:rsidRPr="008F01AC" w:rsidR="0092466A" w:rsidP="00966259" w:rsidRDefault="0092466A" w14:paraId="6B5EC6C2" w14:textId="77777777">
      <w:pPr>
        <w:autoSpaceDE w:val="0"/>
        <w:autoSpaceDN w:val="0"/>
        <w:adjustRightInd w:val="0"/>
        <w:rPr>
          <w:sz w:val="23"/>
          <w:szCs w:val="23"/>
        </w:rPr>
      </w:pPr>
    </w:p>
    <w:p w:rsidRPr="008F01AC" w:rsidR="00966259" w:rsidP="00966259" w:rsidRDefault="00966259" w14:paraId="31EE5D46" w14:textId="357EFD79">
      <w:pPr>
        <w:autoSpaceDE w:val="0"/>
        <w:autoSpaceDN w:val="0"/>
        <w:adjustRightInd w:val="0"/>
        <w:rPr>
          <w:sz w:val="23"/>
          <w:szCs w:val="23"/>
        </w:rPr>
      </w:pPr>
      <w:r w:rsidRPr="008F01AC">
        <w:rPr>
          <w:sz w:val="23"/>
          <w:szCs w:val="23"/>
        </w:rPr>
        <w:t>If warranted</w:t>
      </w:r>
      <w:r w:rsidR="00756FBB">
        <w:rPr>
          <w:sz w:val="23"/>
          <w:szCs w:val="23"/>
        </w:rPr>
        <w:t>,</w:t>
      </w:r>
      <w:r w:rsidRPr="008F01AC" w:rsidR="00A448E3">
        <w:rPr>
          <w:sz w:val="23"/>
          <w:szCs w:val="23"/>
        </w:rPr>
        <w:t xml:space="preserve"> in the judgment of the </w:t>
      </w:r>
      <w:r w:rsidR="00756FBB">
        <w:rPr>
          <w:sz w:val="23"/>
          <w:szCs w:val="23"/>
        </w:rPr>
        <w:t xml:space="preserve">Deans </w:t>
      </w:r>
      <w:r w:rsidRPr="008F01AC" w:rsidR="00A448E3">
        <w:rPr>
          <w:sz w:val="23"/>
          <w:szCs w:val="23"/>
        </w:rPr>
        <w:t>and</w:t>
      </w:r>
      <w:r w:rsidR="00756FBB">
        <w:rPr>
          <w:sz w:val="23"/>
          <w:szCs w:val="23"/>
        </w:rPr>
        <w:t xml:space="preserve"> the </w:t>
      </w:r>
      <w:r w:rsidRPr="008F01AC" w:rsidR="00A448E3">
        <w:rPr>
          <w:sz w:val="23"/>
          <w:szCs w:val="23"/>
        </w:rPr>
        <w:t xml:space="preserve">Executive for </w:t>
      </w:r>
      <w:r w:rsidR="00756FBB">
        <w:rPr>
          <w:sz w:val="23"/>
          <w:szCs w:val="23"/>
        </w:rPr>
        <w:t xml:space="preserve">Ministry, </w:t>
      </w:r>
      <w:r w:rsidRPr="008F01AC">
        <w:rPr>
          <w:sz w:val="23"/>
          <w:szCs w:val="23"/>
        </w:rPr>
        <w:t xml:space="preserve">single room </w:t>
      </w:r>
      <w:bookmarkStart w:name="_Int_C4tOw38x" w:id="0"/>
      <w:r w:rsidRPr="008F01AC">
        <w:rPr>
          <w:sz w:val="23"/>
          <w:szCs w:val="23"/>
        </w:rPr>
        <w:t>accommodations</w:t>
      </w:r>
      <w:bookmarkEnd w:id="0"/>
      <w:r w:rsidRPr="008F01AC">
        <w:rPr>
          <w:sz w:val="23"/>
          <w:szCs w:val="23"/>
        </w:rPr>
        <w:t xml:space="preserve"> </w:t>
      </w:r>
      <w:r w:rsidRPr="00756FBB">
        <w:rPr>
          <w:i/>
          <w:iCs/>
          <w:sz w:val="23"/>
          <w:szCs w:val="23"/>
        </w:rPr>
        <w:t>may</w:t>
      </w:r>
      <w:r w:rsidRPr="008F01AC">
        <w:rPr>
          <w:sz w:val="23"/>
          <w:szCs w:val="23"/>
        </w:rPr>
        <w:t xml:space="preserve"> be provided at Camp Allen for every student at Diocesan expense. </w:t>
      </w:r>
    </w:p>
    <w:p w:rsidRPr="008F01AC" w:rsidR="0092466A" w:rsidP="00966259" w:rsidRDefault="0092466A" w14:paraId="2985F869" w14:textId="77777777">
      <w:pPr>
        <w:autoSpaceDE w:val="0"/>
        <w:autoSpaceDN w:val="0"/>
        <w:adjustRightInd w:val="0"/>
        <w:rPr>
          <w:sz w:val="23"/>
          <w:szCs w:val="23"/>
        </w:rPr>
      </w:pPr>
    </w:p>
    <w:p w:rsidRPr="00756FBB" w:rsidR="001C53AA" w:rsidP="00966259" w:rsidRDefault="001C53AA" w14:paraId="1CDAF8C0" w14:textId="57D68DDE">
      <w:pPr>
        <w:autoSpaceDE w:val="0"/>
        <w:autoSpaceDN w:val="0"/>
        <w:adjustRightInd w:val="0"/>
        <w:rPr>
          <w:i/>
          <w:iCs/>
          <w:sz w:val="23"/>
          <w:szCs w:val="23"/>
        </w:rPr>
      </w:pPr>
      <w:r w:rsidRPr="008F01AC">
        <w:rPr>
          <w:sz w:val="23"/>
          <w:szCs w:val="23"/>
        </w:rPr>
        <w:t>All masking</w:t>
      </w:r>
      <w:r w:rsidR="00756FBB">
        <w:rPr>
          <w:sz w:val="23"/>
          <w:szCs w:val="23"/>
        </w:rPr>
        <w:t xml:space="preserve"> and physical distancing</w:t>
      </w:r>
      <w:r w:rsidRPr="008F01AC">
        <w:rPr>
          <w:sz w:val="23"/>
          <w:szCs w:val="23"/>
        </w:rPr>
        <w:t xml:space="preserve"> policies </w:t>
      </w:r>
      <w:r w:rsidRPr="008F01AC" w:rsidR="00275E8C">
        <w:rPr>
          <w:sz w:val="23"/>
          <w:szCs w:val="23"/>
        </w:rPr>
        <w:t>issued by</w:t>
      </w:r>
      <w:r w:rsidRPr="008F01AC">
        <w:rPr>
          <w:sz w:val="23"/>
          <w:szCs w:val="23"/>
        </w:rPr>
        <w:t xml:space="preserve"> Camp Allen </w:t>
      </w:r>
      <w:r w:rsidRPr="008F01AC" w:rsidR="00275E8C">
        <w:rPr>
          <w:sz w:val="23"/>
          <w:szCs w:val="23"/>
        </w:rPr>
        <w:t>will be followed</w:t>
      </w:r>
      <w:r w:rsidRPr="008F01AC" w:rsidR="00734FDA">
        <w:rPr>
          <w:sz w:val="23"/>
          <w:szCs w:val="23"/>
        </w:rPr>
        <w:t xml:space="preserve">. </w:t>
      </w:r>
      <w:r w:rsidRPr="00756FBB" w:rsidR="00734FDA">
        <w:rPr>
          <w:i/>
          <w:iCs/>
          <w:sz w:val="23"/>
          <w:szCs w:val="23"/>
        </w:rPr>
        <w:t>Individual masking is always an option, even when not required.</w:t>
      </w:r>
    </w:p>
    <w:p w:rsidRPr="00966259" w:rsidR="001C53AA" w:rsidP="00966259" w:rsidRDefault="001C53AA" w14:paraId="7BD05C57" w14:textId="77777777">
      <w:pPr>
        <w:autoSpaceDE w:val="0"/>
        <w:autoSpaceDN w:val="0"/>
        <w:adjustRightInd w:val="0"/>
        <w:rPr>
          <w:sz w:val="23"/>
          <w:szCs w:val="23"/>
        </w:rPr>
      </w:pPr>
    </w:p>
    <w:p w:rsidR="00966259" w:rsidP="00966259" w:rsidRDefault="00966259" w14:paraId="78662A1A" w14:textId="683CD6B9">
      <w:pPr>
        <w:autoSpaceDE w:val="0"/>
        <w:autoSpaceDN w:val="0"/>
        <w:adjustRightInd w:val="0"/>
        <w:rPr>
          <w:sz w:val="23"/>
          <w:szCs w:val="23"/>
        </w:rPr>
      </w:pPr>
      <w:r w:rsidRPr="5BB157BF">
        <w:rPr>
          <w:sz w:val="23"/>
          <w:szCs w:val="23"/>
        </w:rPr>
        <w:t xml:space="preserve">When gathering in-person cannot be done outdoors, attention will be paid to increasing ventilation, limiting the length of gatherings indoors, and increasing physical distancing to 6-foot, the wearing of masks or more, in accordance with CDC </w:t>
      </w:r>
      <w:proofErr w:type="gramStart"/>
      <w:r w:rsidRPr="5BB157BF">
        <w:rPr>
          <w:sz w:val="23"/>
          <w:szCs w:val="23"/>
        </w:rPr>
        <w:t>guidelines;</w:t>
      </w:r>
      <w:proofErr w:type="gramEnd"/>
    </w:p>
    <w:p w:rsidRPr="00966259" w:rsidR="0092466A" w:rsidP="00966259" w:rsidRDefault="0092466A" w14:paraId="566DE049" w14:textId="77777777">
      <w:pPr>
        <w:autoSpaceDE w:val="0"/>
        <w:autoSpaceDN w:val="0"/>
        <w:adjustRightInd w:val="0"/>
        <w:rPr>
          <w:sz w:val="23"/>
          <w:szCs w:val="23"/>
        </w:rPr>
      </w:pPr>
    </w:p>
    <w:p w:rsidR="00966259" w:rsidP="00966259" w:rsidRDefault="001B63D5" w14:paraId="3BCAF0B6" w14:textId="56221075">
      <w:pPr>
        <w:autoSpaceDE w:val="0"/>
        <w:autoSpaceDN w:val="0"/>
        <w:adjustRightInd w:val="0"/>
        <w:rPr>
          <w:sz w:val="23"/>
          <w:szCs w:val="23"/>
        </w:rPr>
      </w:pPr>
      <w:r w:rsidRPr="5EC9BD63" w:rsidR="001B63D5">
        <w:rPr>
          <w:sz w:val="23"/>
          <w:szCs w:val="23"/>
        </w:rPr>
        <w:t>A</w:t>
      </w:r>
      <w:r w:rsidRPr="5EC9BD63" w:rsidR="00756FBB">
        <w:rPr>
          <w:sz w:val="23"/>
          <w:szCs w:val="23"/>
        </w:rPr>
        <w:t xml:space="preserve">t this point self-testing prior to an Iona weekend is highly recommended at least </w:t>
      </w:r>
      <w:r w:rsidRPr="5EC9BD63" w:rsidR="00017F7E">
        <w:rPr>
          <w:sz w:val="23"/>
          <w:szCs w:val="23"/>
        </w:rPr>
        <w:t xml:space="preserve">one day prior to the </w:t>
      </w:r>
      <w:r w:rsidRPr="5EC9BD63" w:rsidR="1487C464">
        <w:rPr>
          <w:sz w:val="23"/>
          <w:szCs w:val="23"/>
        </w:rPr>
        <w:t>weekend and</w:t>
      </w:r>
      <w:r w:rsidRPr="5EC9BD63" w:rsidR="00017F7E">
        <w:rPr>
          <w:sz w:val="23"/>
          <w:szCs w:val="23"/>
        </w:rPr>
        <w:t xml:space="preserve"> </w:t>
      </w:r>
      <w:r w:rsidRPr="5EC9BD63" w:rsidR="00756FBB">
        <w:rPr>
          <w:sz w:val="23"/>
          <w:szCs w:val="23"/>
        </w:rPr>
        <w:t xml:space="preserve">is </w:t>
      </w:r>
      <w:r w:rsidRPr="5EC9BD63" w:rsidR="00017F7E">
        <w:rPr>
          <w:sz w:val="23"/>
          <w:szCs w:val="23"/>
        </w:rPr>
        <w:t xml:space="preserve">expected </w:t>
      </w:r>
      <w:r w:rsidRPr="5EC9BD63" w:rsidR="001849D4">
        <w:rPr>
          <w:sz w:val="23"/>
          <w:szCs w:val="23"/>
        </w:rPr>
        <w:t xml:space="preserve">for those with </w:t>
      </w:r>
      <w:r w:rsidRPr="5EC9BD63" w:rsidR="00966259">
        <w:rPr>
          <w:sz w:val="23"/>
          <w:szCs w:val="23"/>
        </w:rPr>
        <w:t>symptoms</w:t>
      </w:r>
      <w:r w:rsidRPr="5EC9BD63" w:rsidR="001849D4">
        <w:rPr>
          <w:sz w:val="23"/>
          <w:szCs w:val="23"/>
        </w:rPr>
        <w:t xml:space="preserve"> associated with covid. </w:t>
      </w:r>
    </w:p>
    <w:p w:rsidR="0092466A" w:rsidP="00966259" w:rsidRDefault="0092466A" w14:paraId="7955044F" w14:textId="760C1FFD">
      <w:pPr>
        <w:autoSpaceDE w:val="0"/>
        <w:autoSpaceDN w:val="0"/>
        <w:adjustRightInd w:val="0"/>
      </w:pPr>
    </w:p>
    <w:p w:rsidRPr="0092466A" w:rsidR="00966259" w:rsidP="00966259" w:rsidRDefault="00966259" w14:paraId="400293EA" w14:textId="24FF8318">
      <w:pPr>
        <w:autoSpaceDE w:val="0"/>
        <w:autoSpaceDN w:val="0"/>
        <w:adjustRightInd w:val="0"/>
        <w:rPr>
          <w:b/>
          <w:bCs/>
          <w:sz w:val="23"/>
          <w:szCs w:val="23"/>
        </w:rPr>
      </w:pPr>
      <w:r w:rsidRPr="0092466A">
        <w:rPr>
          <w:b/>
          <w:bCs/>
          <w:sz w:val="23"/>
          <w:szCs w:val="23"/>
        </w:rPr>
        <w:t>Self-screening questions and symptoms include:</w:t>
      </w:r>
    </w:p>
    <w:p w:rsidRPr="00966259" w:rsidR="00966259" w:rsidP="00966259" w:rsidRDefault="00966259" w14:paraId="3DF15FA2" w14:textId="77777777">
      <w:pPr>
        <w:autoSpaceDE w:val="0"/>
        <w:autoSpaceDN w:val="0"/>
        <w:adjustRightInd w:val="0"/>
        <w:rPr>
          <w:sz w:val="23"/>
          <w:szCs w:val="23"/>
        </w:rPr>
      </w:pPr>
      <w:r w:rsidRPr="00966259">
        <w:rPr>
          <w:sz w:val="23"/>
          <w:szCs w:val="23"/>
        </w:rPr>
        <w:t>Do you currently have a temperature at or above 100.0 F. or any of the following symptoms that are not normal for you?</w:t>
      </w:r>
    </w:p>
    <w:p w:rsidRPr="00566082" w:rsidR="00966259" w:rsidP="00566082" w:rsidRDefault="00966259" w14:paraId="6FEEABB5" w14:textId="77777777">
      <w:pPr>
        <w:pStyle w:val="ListParagraph"/>
        <w:numPr>
          <w:ilvl w:val="0"/>
          <w:numId w:val="35"/>
        </w:numPr>
        <w:autoSpaceDE w:val="0"/>
        <w:autoSpaceDN w:val="0"/>
        <w:adjustRightInd w:val="0"/>
        <w:rPr>
          <w:sz w:val="23"/>
          <w:szCs w:val="23"/>
        </w:rPr>
      </w:pPr>
      <w:r w:rsidRPr="00566082">
        <w:rPr>
          <w:sz w:val="23"/>
          <w:szCs w:val="23"/>
        </w:rPr>
        <w:t>Loss of taste or smell</w:t>
      </w:r>
    </w:p>
    <w:p w:rsidRPr="00566082" w:rsidR="00966259" w:rsidP="00566082" w:rsidRDefault="00966259" w14:paraId="323E2123" w14:textId="77777777">
      <w:pPr>
        <w:pStyle w:val="ListParagraph"/>
        <w:numPr>
          <w:ilvl w:val="0"/>
          <w:numId w:val="35"/>
        </w:numPr>
        <w:autoSpaceDE w:val="0"/>
        <w:autoSpaceDN w:val="0"/>
        <w:adjustRightInd w:val="0"/>
        <w:rPr>
          <w:sz w:val="23"/>
          <w:szCs w:val="23"/>
        </w:rPr>
      </w:pPr>
      <w:r w:rsidRPr="00566082">
        <w:rPr>
          <w:sz w:val="23"/>
          <w:szCs w:val="23"/>
        </w:rPr>
        <w:t>Sore throat</w:t>
      </w:r>
    </w:p>
    <w:p w:rsidR="00C11DB0" w:rsidP="00C11DB0" w:rsidRDefault="00966259" w14:paraId="508AC637" w14:textId="77777777">
      <w:pPr>
        <w:pStyle w:val="ListParagraph"/>
        <w:numPr>
          <w:ilvl w:val="0"/>
          <w:numId w:val="35"/>
        </w:numPr>
        <w:autoSpaceDE w:val="0"/>
        <w:autoSpaceDN w:val="0"/>
        <w:adjustRightInd w:val="0"/>
        <w:rPr>
          <w:sz w:val="23"/>
          <w:szCs w:val="23"/>
        </w:rPr>
      </w:pPr>
      <w:r w:rsidRPr="00566082">
        <w:rPr>
          <w:sz w:val="23"/>
          <w:szCs w:val="23"/>
        </w:rPr>
        <w:t>Fatigue</w:t>
      </w:r>
    </w:p>
    <w:p w:rsidRPr="00C11DB0" w:rsidR="00C11DB0" w:rsidP="00C11DB0" w:rsidRDefault="00966259" w14:paraId="45646B02" w14:textId="6D4AED0A">
      <w:pPr>
        <w:pStyle w:val="ListParagraph"/>
        <w:numPr>
          <w:ilvl w:val="0"/>
          <w:numId w:val="35"/>
        </w:numPr>
        <w:autoSpaceDE w:val="0"/>
        <w:autoSpaceDN w:val="0"/>
        <w:adjustRightInd w:val="0"/>
        <w:rPr>
          <w:sz w:val="23"/>
          <w:szCs w:val="23"/>
        </w:rPr>
      </w:pPr>
      <w:r w:rsidRPr="00C11DB0">
        <w:rPr>
          <w:sz w:val="23"/>
          <w:szCs w:val="23"/>
        </w:rPr>
        <w:t xml:space="preserve">Chills or shaking with </w:t>
      </w:r>
      <w:proofErr w:type="gramStart"/>
      <w:r w:rsidRPr="00C11DB0">
        <w:rPr>
          <w:sz w:val="23"/>
          <w:szCs w:val="23"/>
        </w:rPr>
        <w:t>chills</w:t>
      </w:r>
      <w:proofErr w:type="gramEnd"/>
    </w:p>
    <w:p w:rsidRPr="00C11DB0" w:rsidR="00966259" w:rsidP="00C11DB0" w:rsidRDefault="00966259" w14:paraId="20249794" w14:textId="5A8E2687">
      <w:pPr>
        <w:pStyle w:val="ListParagraph"/>
        <w:numPr>
          <w:ilvl w:val="0"/>
          <w:numId w:val="35"/>
        </w:numPr>
        <w:autoSpaceDE w:val="0"/>
        <w:autoSpaceDN w:val="0"/>
        <w:adjustRightInd w:val="0"/>
        <w:rPr>
          <w:sz w:val="23"/>
          <w:szCs w:val="23"/>
        </w:rPr>
      </w:pPr>
      <w:r w:rsidRPr="5BB157BF">
        <w:rPr>
          <w:sz w:val="23"/>
          <w:szCs w:val="23"/>
        </w:rPr>
        <w:t>Congestion or runny nose (please note, it is entirely possible to have seasonal allergies arise while staying at Camp Allen. If you are prone to seasonal allergies, consider taking preventative allergy medication prior to or during the weekend to help assess self-screening</w:t>
      </w:r>
      <w:proofErr w:type="gramStart"/>
      <w:r w:rsidRPr="5BB157BF">
        <w:rPr>
          <w:sz w:val="23"/>
          <w:szCs w:val="23"/>
        </w:rPr>
        <w:t>);</w:t>
      </w:r>
      <w:proofErr w:type="gramEnd"/>
    </w:p>
    <w:p w:rsidRPr="00C11DB0" w:rsidR="00966259" w:rsidP="00C11DB0" w:rsidRDefault="00966259" w14:paraId="36D7C310" w14:textId="77777777">
      <w:pPr>
        <w:pStyle w:val="ListParagraph"/>
        <w:numPr>
          <w:ilvl w:val="0"/>
          <w:numId w:val="35"/>
        </w:numPr>
        <w:autoSpaceDE w:val="0"/>
        <w:autoSpaceDN w:val="0"/>
        <w:adjustRightInd w:val="0"/>
        <w:rPr>
          <w:sz w:val="23"/>
          <w:szCs w:val="23"/>
        </w:rPr>
      </w:pPr>
      <w:r w:rsidRPr="00C11DB0">
        <w:rPr>
          <w:sz w:val="23"/>
          <w:szCs w:val="23"/>
        </w:rPr>
        <w:t>Significant muscle pain or body aches</w:t>
      </w:r>
    </w:p>
    <w:p w:rsidRPr="00C11DB0" w:rsidR="00966259" w:rsidP="00C11DB0" w:rsidRDefault="00966259" w14:paraId="0E62FC6E" w14:textId="77777777">
      <w:pPr>
        <w:pStyle w:val="ListParagraph"/>
        <w:numPr>
          <w:ilvl w:val="0"/>
          <w:numId w:val="35"/>
        </w:numPr>
        <w:autoSpaceDE w:val="0"/>
        <w:autoSpaceDN w:val="0"/>
        <w:adjustRightInd w:val="0"/>
        <w:rPr>
          <w:sz w:val="23"/>
          <w:szCs w:val="23"/>
        </w:rPr>
      </w:pPr>
      <w:r w:rsidRPr="00C11DB0">
        <w:rPr>
          <w:sz w:val="23"/>
          <w:szCs w:val="23"/>
        </w:rPr>
        <w:t>Have a new uncontrolled cough that causes difficulty breathing or for individuals with a chronic allergic/asthmatic cough, a change in your cough from baseline.</w:t>
      </w:r>
    </w:p>
    <w:p w:rsidRPr="00C11DB0" w:rsidR="00966259" w:rsidP="00C11DB0" w:rsidRDefault="00966259" w14:paraId="067AC39C" w14:textId="77777777">
      <w:pPr>
        <w:pStyle w:val="ListParagraph"/>
        <w:numPr>
          <w:ilvl w:val="0"/>
          <w:numId w:val="35"/>
        </w:numPr>
        <w:autoSpaceDE w:val="0"/>
        <w:autoSpaceDN w:val="0"/>
        <w:adjustRightInd w:val="0"/>
        <w:rPr>
          <w:sz w:val="23"/>
          <w:szCs w:val="23"/>
        </w:rPr>
      </w:pPr>
      <w:r w:rsidRPr="00C11DB0">
        <w:rPr>
          <w:sz w:val="23"/>
          <w:szCs w:val="23"/>
        </w:rPr>
        <w:t xml:space="preserve">Diarrhea, vomiting, or abdominal </w:t>
      </w:r>
      <w:proofErr w:type="gramStart"/>
      <w:r w:rsidRPr="00C11DB0">
        <w:rPr>
          <w:sz w:val="23"/>
          <w:szCs w:val="23"/>
        </w:rPr>
        <w:t>pain</w:t>
      </w:r>
      <w:proofErr w:type="gramEnd"/>
    </w:p>
    <w:p w:rsidRPr="00C11DB0" w:rsidR="00966259" w:rsidP="00C11DB0" w:rsidRDefault="00966259" w14:paraId="2EAEDB44" w14:textId="77777777">
      <w:pPr>
        <w:pStyle w:val="ListParagraph"/>
        <w:numPr>
          <w:ilvl w:val="0"/>
          <w:numId w:val="35"/>
        </w:numPr>
        <w:autoSpaceDE w:val="0"/>
        <w:autoSpaceDN w:val="0"/>
        <w:adjustRightInd w:val="0"/>
        <w:rPr>
          <w:sz w:val="23"/>
          <w:szCs w:val="23"/>
        </w:rPr>
      </w:pPr>
      <w:r w:rsidRPr="00C11DB0">
        <w:rPr>
          <w:sz w:val="23"/>
          <w:szCs w:val="23"/>
        </w:rPr>
        <w:t>New onset of severe headache</w:t>
      </w:r>
    </w:p>
    <w:p w:rsidRPr="00C11DB0" w:rsidR="00966259" w:rsidP="00C11DB0" w:rsidRDefault="00966259" w14:paraId="051E7DE6" w14:textId="4FC40EAF">
      <w:pPr>
        <w:pStyle w:val="ListParagraph"/>
        <w:numPr>
          <w:ilvl w:val="0"/>
          <w:numId w:val="35"/>
        </w:numPr>
        <w:autoSpaceDE w:val="0"/>
        <w:autoSpaceDN w:val="0"/>
        <w:adjustRightInd w:val="0"/>
        <w:rPr>
          <w:sz w:val="23"/>
          <w:szCs w:val="23"/>
        </w:rPr>
      </w:pPr>
      <w:r w:rsidRPr="5BB157BF">
        <w:rPr>
          <w:sz w:val="23"/>
          <w:szCs w:val="23"/>
        </w:rPr>
        <w:t>Known close contact with a person who is lab confirmed to have COVID-19 in the previous 10 days*</w:t>
      </w:r>
    </w:p>
    <w:p w:rsidRPr="00966259" w:rsidR="00C11DB0" w:rsidP="00966259" w:rsidRDefault="00C11DB0" w14:paraId="594CFA3B" w14:textId="77777777">
      <w:pPr>
        <w:autoSpaceDE w:val="0"/>
        <w:autoSpaceDN w:val="0"/>
        <w:adjustRightInd w:val="0"/>
        <w:rPr>
          <w:sz w:val="23"/>
          <w:szCs w:val="23"/>
        </w:rPr>
      </w:pPr>
    </w:p>
    <w:p w:rsidRPr="00966259" w:rsidR="00966259" w:rsidP="00966259" w:rsidRDefault="00966259" w14:paraId="7DD08AE3" w14:textId="6E9EE937">
      <w:pPr>
        <w:autoSpaceDE w:val="0"/>
        <w:autoSpaceDN w:val="0"/>
        <w:adjustRightInd w:val="0"/>
      </w:pPr>
      <w:r w:rsidRPr="5BB157BF">
        <w:rPr>
          <w:sz w:val="23"/>
          <w:szCs w:val="23"/>
        </w:rPr>
        <w:t>Participants and instructors are expected to disclose immediately any positive or suspected case of COVID infection that occurs within 10 days of their in-person participation in a diocesan program, informing the Dean(s) of Iona School</w:t>
      </w:r>
      <w:r w:rsidR="001849D4">
        <w:rPr>
          <w:sz w:val="23"/>
          <w:szCs w:val="23"/>
        </w:rPr>
        <w:t xml:space="preserve">. </w:t>
      </w:r>
      <w:r w:rsidRPr="5BB157BF">
        <w:rPr>
          <w:sz w:val="23"/>
          <w:szCs w:val="23"/>
        </w:rPr>
        <w:t xml:space="preserve">All who have been in </w:t>
      </w:r>
      <w:proofErr w:type="gramStart"/>
      <w:r w:rsidRPr="5BB157BF">
        <w:rPr>
          <w:sz w:val="23"/>
          <w:szCs w:val="23"/>
        </w:rPr>
        <w:t>close proximity</w:t>
      </w:r>
      <w:proofErr w:type="gramEnd"/>
      <w:r w:rsidRPr="5BB157BF">
        <w:rPr>
          <w:sz w:val="23"/>
          <w:szCs w:val="23"/>
        </w:rPr>
        <w:t xml:space="preserve"> with a confirmed or suspected case </w:t>
      </w:r>
      <w:r w:rsidR="001849D4">
        <w:rPr>
          <w:sz w:val="23"/>
          <w:szCs w:val="23"/>
        </w:rPr>
        <w:t xml:space="preserve">during the weekend </w:t>
      </w:r>
      <w:r w:rsidRPr="5BB157BF">
        <w:rPr>
          <w:sz w:val="23"/>
          <w:szCs w:val="23"/>
        </w:rPr>
        <w:t xml:space="preserve">will be notified upon our receipt of such news. The notification will not include identifying </w:t>
      </w:r>
      <w:r w:rsidR="001849D4">
        <w:rPr>
          <w:sz w:val="23"/>
          <w:szCs w:val="23"/>
        </w:rPr>
        <w:t xml:space="preserve">the information </w:t>
      </w:r>
      <w:r w:rsidRPr="5BB157BF">
        <w:rPr>
          <w:sz w:val="23"/>
          <w:szCs w:val="23"/>
        </w:rPr>
        <w:t>unless released in writing by the person making the disclosure.</w:t>
      </w:r>
      <w:r>
        <w:br/>
      </w:r>
    </w:p>
    <w:p w:rsidRPr="003C14A2" w:rsidR="00966259" w:rsidP="00966259" w:rsidRDefault="00606E9E" w14:paraId="446D185B" w14:textId="4CE92D20">
      <w:pPr>
        <w:autoSpaceDE w:val="0"/>
        <w:autoSpaceDN w:val="0"/>
        <w:adjustRightInd w:val="0"/>
        <w:rPr>
          <w:b/>
          <w:bCs/>
          <w:sz w:val="23"/>
          <w:szCs w:val="23"/>
        </w:rPr>
      </w:pPr>
      <w:r>
        <w:rPr>
          <w:b/>
          <w:bCs/>
          <w:sz w:val="23"/>
          <w:szCs w:val="23"/>
        </w:rPr>
        <w:t>Instructors</w:t>
      </w:r>
    </w:p>
    <w:p w:rsidRPr="00966259" w:rsidR="00966259" w:rsidP="00966259" w:rsidRDefault="00966259" w14:paraId="284C387F" w14:textId="368992F5">
      <w:pPr>
        <w:autoSpaceDE w:val="0"/>
        <w:autoSpaceDN w:val="0"/>
        <w:adjustRightInd w:val="0"/>
        <w:rPr>
          <w:sz w:val="23"/>
          <w:szCs w:val="23"/>
        </w:rPr>
      </w:pPr>
      <w:r w:rsidRPr="00966259">
        <w:rPr>
          <w:sz w:val="23"/>
          <w:szCs w:val="23"/>
        </w:rPr>
        <w:t xml:space="preserve">Though all </w:t>
      </w:r>
      <w:r w:rsidR="00F31FD5">
        <w:rPr>
          <w:sz w:val="23"/>
          <w:szCs w:val="23"/>
        </w:rPr>
        <w:t>instructors</w:t>
      </w:r>
      <w:r w:rsidRPr="00966259">
        <w:rPr>
          <w:sz w:val="23"/>
          <w:szCs w:val="23"/>
        </w:rPr>
        <w:t xml:space="preserve"> who are able are </w:t>
      </w:r>
      <w:r w:rsidR="00F31FD5">
        <w:rPr>
          <w:sz w:val="23"/>
          <w:szCs w:val="23"/>
        </w:rPr>
        <w:t>expected</w:t>
      </w:r>
      <w:r w:rsidRPr="00966259">
        <w:rPr>
          <w:sz w:val="23"/>
          <w:szCs w:val="23"/>
        </w:rPr>
        <w:t xml:space="preserve"> to come to Camp Allen for in-person sessions, provisions will be made for instructors who need to remain remote to participate safely.</w:t>
      </w:r>
      <w:r w:rsidR="003C14A2">
        <w:rPr>
          <w:sz w:val="23"/>
          <w:szCs w:val="23"/>
        </w:rPr>
        <w:br/>
      </w:r>
    </w:p>
    <w:p w:rsidRPr="00F705CB" w:rsidR="00966259" w:rsidP="003C14A2" w:rsidRDefault="00966259" w14:paraId="0F202706" w14:textId="6EBAC845">
      <w:pPr>
        <w:pStyle w:val="ListParagraph"/>
        <w:numPr>
          <w:ilvl w:val="0"/>
          <w:numId w:val="36"/>
        </w:numPr>
        <w:autoSpaceDE w:val="0"/>
        <w:autoSpaceDN w:val="0"/>
        <w:adjustRightInd w:val="0"/>
        <w:rPr>
          <w:sz w:val="23"/>
          <w:szCs w:val="23"/>
        </w:rPr>
      </w:pPr>
      <w:r w:rsidRPr="00F705CB">
        <w:rPr>
          <w:sz w:val="23"/>
          <w:szCs w:val="23"/>
        </w:rPr>
        <w:t xml:space="preserve">Zoom access will be provided </w:t>
      </w:r>
      <w:r w:rsidRPr="00F705CB" w:rsidR="00D7499F">
        <w:rPr>
          <w:sz w:val="23"/>
          <w:szCs w:val="23"/>
        </w:rPr>
        <w:t xml:space="preserve">for instructors who need to teach remotely due to a positive COVID result. </w:t>
      </w:r>
    </w:p>
    <w:p w:rsidRPr="00F705CB" w:rsidR="00966259" w:rsidP="003C14A2" w:rsidRDefault="00966259" w14:paraId="0DBC6A30" w14:textId="5DCFDC9C">
      <w:pPr>
        <w:pStyle w:val="ListParagraph"/>
        <w:numPr>
          <w:ilvl w:val="0"/>
          <w:numId w:val="36"/>
        </w:numPr>
        <w:autoSpaceDE w:val="0"/>
        <w:autoSpaceDN w:val="0"/>
        <w:adjustRightInd w:val="0"/>
        <w:rPr>
          <w:sz w:val="23"/>
          <w:szCs w:val="23"/>
        </w:rPr>
      </w:pPr>
      <w:r w:rsidRPr="00F705CB">
        <w:rPr>
          <w:sz w:val="23"/>
          <w:szCs w:val="23"/>
        </w:rPr>
        <w:t xml:space="preserve">Administrative support regarding handouts, </w:t>
      </w:r>
      <w:proofErr w:type="gramStart"/>
      <w:r w:rsidRPr="00F705CB">
        <w:rPr>
          <w:sz w:val="23"/>
          <w:szCs w:val="23"/>
        </w:rPr>
        <w:t>Zoom</w:t>
      </w:r>
      <w:proofErr w:type="gramEnd"/>
      <w:r w:rsidRPr="00F705CB">
        <w:rPr>
          <w:sz w:val="23"/>
          <w:szCs w:val="23"/>
        </w:rPr>
        <w:t xml:space="preserve"> practice sessions, and scheduling questions will be provided to instructors </w:t>
      </w:r>
      <w:r w:rsidR="001849D4">
        <w:rPr>
          <w:sz w:val="23"/>
          <w:szCs w:val="23"/>
        </w:rPr>
        <w:t xml:space="preserve">and staff </w:t>
      </w:r>
      <w:r w:rsidRPr="00F705CB">
        <w:rPr>
          <w:sz w:val="23"/>
          <w:szCs w:val="23"/>
        </w:rPr>
        <w:t>when requested in a timely manner (generally, requests must be received 72 hours prior to gathering);</w:t>
      </w:r>
    </w:p>
    <w:p w:rsidRPr="00CC210B" w:rsidR="00966259" w:rsidP="5BB157BF" w:rsidRDefault="00966259" w14:paraId="3AE3D2E4" w14:textId="3F060C87">
      <w:pPr>
        <w:autoSpaceDE w:val="0"/>
        <w:autoSpaceDN w:val="0"/>
        <w:adjustRightInd w:val="0"/>
        <w:rPr>
          <w:b/>
          <w:bCs/>
          <w:strike/>
          <w:sz w:val="23"/>
          <w:szCs w:val="23"/>
        </w:rPr>
      </w:pPr>
    </w:p>
    <w:p w:rsidRPr="003C14A2" w:rsidR="00966259" w:rsidP="5BB157BF" w:rsidRDefault="00966259" w14:paraId="0873EA96" w14:textId="48349E73">
      <w:pPr>
        <w:autoSpaceDE w:val="0"/>
        <w:autoSpaceDN w:val="0"/>
        <w:adjustRightInd w:val="0"/>
        <w:rPr>
          <w:b/>
          <w:bCs/>
          <w:sz w:val="23"/>
          <w:szCs w:val="23"/>
        </w:rPr>
      </w:pPr>
      <w:r w:rsidRPr="5BB157BF">
        <w:rPr>
          <w:b/>
          <w:bCs/>
          <w:sz w:val="23"/>
          <w:szCs w:val="23"/>
        </w:rPr>
        <w:t>Students/Participants</w:t>
      </w:r>
    </w:p>
    <w:p w:rsidRPr="00F705CB" w:rsidR="00F16360" w:rsidP="00606E9E" w:rsidRDefault="00606E9E" w14:paraId="3768D77A" w14:textId="62E77F48">
      <w:pPr>
        <w:autoSpaceDE w:val="0"/>
        <w:autoSpaceDN w:val="0"/>
        <w:adjustRightInd w:val="0"/>
        <w:rPr>
          <w:sz w:val="23"/>
          <w:szCs w:val="23"/>
        </w:rPr>
      </w:pPr>
      <w:r w:rsidRPr="00F705CB">
        <w:rPr>
          <w:sz w:val="23"/>
          <w:szCs w:val="23"/>
        </w:rPr>
        <w:t>The normative instructional model of the Iona School for Ministry is in-person; but circumstances may require us to shift to online instruction (via Zoom). We will typically not adopt a hybrid model; students who are positive for COVID will miss classes and make other arrangements to make up the material (in consultation with the deans)</w:t>
      </w:r>
      <w:r w:rsidRPr="00F705CB" w:rsidR="00F16360">
        <w:rPr>
          <w:sz w:val="23"/>
          <w:szCs w:val="23"/>
        </w:rPr>
        <w:t>.</w:t>
      </w:r>
    </w:p>
    <w:p w:rsidRPr="00F705CB" w:rsidR="00F16360" w:rsidP="00606E9E" w:rsidRDefault="00F16360" w14:paraId="4BB6BA4D" w14:textId="3C15FB5B">
      <w:pPr>
        <w:autoSpaceDE w:val="0"/>
        <w:autoSpaceDN w:val="0"/>
        <w:adjustRightInd w:val="0"/>
        <w:rPr>
          <w:sz w:val="23"/>
          <w:szCs w:val="23"/>
        </w:rPr>
      </w:pPr>
      <w:r w:rsidRPr="00F705CB">
        <w:rPr>
          <w:sz w:val="23"/>
          <w:szCs w:val="23"/>
        </w:rPr>
        <w:t xml:space="preserve"> </w:t>
      </w:r>
    </w:p>
    <w:p w:rsidR="00F16360" w:rsidP="00606E9E" w:rsidRDefault="00F16360" w14:paraId="1017B919" w14:textId="6DC354A2">
      <w:pPr>
        <w:autoSpaceDE w:val="0"/>
        <w:autoSpaceDN w:val="0"/>
        <w:adjustRightInd w:val="0"/>
        <w:rPr>
          <w:sz w:val="23"/>
          <w:szCs w:val="23"/>
        </w:rPr>
      </w:pPr>
      <w:r w:rsidRPr="00F705CB">
        <w:rPr>
          <w:sz w:val="23"/>
          <w:szCs w:val="23"/>
        </w:rPr>
        <w:t xml:space="preserve">If an entire Iona session has been </w:t>
      </w:r>
      <w:r w:rsidRPr="00F705CB" w:rsidR="009B1F0B">
        <w:rPr>
          <w:sz w:val="23"/>
          <w:szCs w:val="23"/>
        </w:rPr>
        <w:t>made virtual, due to high COVID risk:</w:t>
      </w:r>
      <w:r w:rsidR="009B1F0B">
        <w:rPr>
          <w:sz w:val="23"/>
          <w:szCs w:val="23"/>
        </w:rPr>
        <w:t xml:space="preserve"> </w:t>
      </w:r>
    </w:p>
    <w:p w:rsidRPr="00606E9E" w:rsidR="00966259" w:rsidP="00966259" w:rsidRDefault="00D21025" w14:paraId="61FB2F5E" w14:textId="53F705C6">
      <w:pPr>
        <w:autoSpaceDE w:val="0"/>
        <w:autoSpaceDN w:val="0"/>
        <w:adjustRightInd w:val="0"/>
        <w:rPr>
          <w:strike/>
          <w:sz w:val="23"/>
          <w:szCs w:val="23"/>
        </w:rPr>
      </w:pPr>
      <w:r w:rsidRPr="00606E9E">
        <w:rPr>
          <w:strike/>
          <w:sz w:val="23"/>
          <w:szCs w:val="23"/>
        </w:rPr>
        <w:br/>
      </w:r>
    </w:p>
    <w:p w:rsidRPr="001658CD" w:rsidR="00966259" w:rsidP="001658CD" w:rsidRDefault="009B1F0B" w14:paraId="664BFF77" w14:textId="472271F4">
      <w:pPr>
        <w:pStyle w:val="ListParagraph"/>
        <w:numPr>
          <w:ilvl w:val="0"/>
          <w:numId w:val="37"/>
        </w:numPr>
        <w:autoSpaceDE w:val="0"/>
        <w:autoSpaceDN w:val="0"/>
        <w:adjustRightInd w:val="0"/>
        <w:rPr>
          <w:sz w:val="23"/>
          <w:szCs w:val="23"/>
        </w:rPr>
      </w:pPr>
      <w:r>
        <w:rPr>
          <w:sz w:val="23"/>
          <w:szCs w:val="23"/>
        </w:rPr>
        <w:lastRenderedPageBreak/>
        <w:t>The</w:t>
      </w:r>
      <w:r w:rsidRPr="001658CD" w:rsidR="00966259">
        <w:rPr>
          <w:sz w:val="23"/>
          <w:szCs w:val="23"/>
        </w:rPr>
        <w:t xml:space="preserve"> student Officiant of a worship service </w:t>
      </w:r>
      <w:r>
        <w:rPr>
          <w:sz w:val="23"/>
          <w:szCs w:val="23"/>
        </w:rPr>
        <w:t>will lead the service</w:t>
      </w:r>
      <w:r w:rsidRPr="001658CD" w:rsidR="00966259">
        <w:rPr>
          <w:sz w:val="23"/>
          <w:szCs w:val="23"/>
        </w:rPr>
        <w:t xml:space="preserve"> remotely</w:t>
      </w:r>
      <w:r>
        <w:rPr>
          <w:sz w:val="23"/>
          <w:szCs w:val="23"/>
        </w:rPr>
        <w:t xml:space="preserve">; the </w:t>
      </w:r>
      <w:r w:rsidRPr="001658CD" w:rsidR="00966259">
        <w:rPr>
          <w:sz w:val="23"/>
          <w:szCs w:val="23"/>
        </w:rPr>
        <w:t xml:space="preserve">worship service will be held entirely virtual on </w:t>
      </w:r>
      <w:proofErr w:type="gramStart"/>
      <w:r w:rsidRPr="001658CD" w:rsidR="00966259">
        <w:rPr>
          <w:sz w:val="23"/>
          <w:szCs w:val="23"/>
        </w:rPr>
        <w:t>Zoom;</w:t>
      </w:r>
      <w:proofErr w:type="gramEnd"/>
    </w:p>
    <w:p w:rsidRPr="001658CD" w:rsidR="00966259" w:rsidP="001658CD" w:rsidRDefault="00966259" w14:paraId="34AF6516" w14:textId="57E0EBC1">
      <w:pPr>
        <w:pStyle w:val="ListParagraph"/>
        <w:numPr>
          <w:ilvl w:val="0"/>
          <w:numId w:val="37"/>
        </w:numPr>
        <w:autoSpaceDE w:val="0"/>
        <w:autoSpaceDN w:val="0"/>
        <w:adjustRightInd w:val="0"/>
        <w:rPr>
          <w:sz w:val="23"/>
          <w:szCs w:val="23"/>
        </w:rPr>
      </w:pPr>
      <w:r w:rsidRPr="5BB157BF">
        <w:rPr>
          <w:sz w:val="23"/>
          <w:szCs w:val="23"/>
        </w:rPr>
        <w:t>Administrative support regarding logistics, class details and available handouts will be provided to students when requested in a timely manner (where possible, requests must be received 72 hours prior to the weekend.</w:t>
      </w:r>
      <w:proofErr w:type="gramStart"/>
      <w:r w:rsidRPr="5BB157BF">
        <w:rPr>
          <w:sz w:val="23"/>
          <w:szCs w:val="23"/>
        </w:rPr>
        <w:t>);</w:t>
      </w:r>
      <w:proofErr w:type="gramEnd"/>
    </w:p>
    <w:p w:rsidRPr="001658CD" w:rsidR="00966259" w:rsidP="001658CD" w:rsidRDefault="00966259" w14:paraId="47C5D03D" w14:textId="1F0F4A0F">
      <w:pPr>
        <w:pStyle w:val="ListParagraph"/>
        <w:numPr>
          <w:ilvl w:val="0"/>
          <w:numId w:val="37"/>
        </w:numPr>
        <w:autoSpaceDE w:val="0"/>
        <w:autoSpaceDN w:val="0"/>
        <w:adjustRightInd w:val="0"/>
        <w:rPr>
          <w:sz w:val="23"/>
          <w:szCs w:val="23"/>
        </w:rPr>
      </w:pPr>
      <w:r w:rsidRPr="5BB157BF">
        <w:rPr>
          <w:sz w:val="23"/>
          <w:szCs w:val="23"/>
        </w:rPr>
        <w:t>Iona students without access to a computer with a camera, a laptop with audio and video capacity, or a tablet with audio and video capacity are asked to contact the Iona Administrator, Laura McAlister. All students are asked to bring their own devices along with a headset or earbuds with them to Camp Allen, if able.</w:t>
      </w:r>
    </w:p>
    <w:p w:rsidRPr="00966259" w:rsidR="001658CD" w:rsidP="00966259" w:rsidRDefault="001658CD" w14:paraId="153940E3" w14:textId="7D784996">
      <w:pPr>
        <w:autoSpaceDE w:val="0"/>
        <w:autoSpaceDN w:val="0"/>
        <w:adjustRightInd w:val="0"/>
        <w:rPr>
          <w:sz w:val="23"/>
          <w:szCs w:val="23"/>
        </w:rPr>
      </w:pPr>
    </w:p>
    <w:p w:rsidRPr="001658CD" w:rsidR="00966259" w:rsidP="00966259" w:rsidRDefault="00966259" w14:paraId="0AD2866F" w14:textId="77777777">
      <w:pPr>
        <w:autoSpaceDE w:val="0"/>
        <w:autoSpaceDN w:val="0"/>
        <w:adjustRightInd w:val="0"/>
        <w:rPr>
          <w:b/>
          <w:bCs/>
          <w:sz w:val="23"/>
          <w:szCs w:val="23"/>
        </w:rPr>
      </w:pPr>
      <w:r w:rsidRPr="001658CD">
        <w:rPr>
          <w:b/>
          <w:bCs/>
          <w:sz w:val="23"/>
          <w:szCs w:val="23"/>
        </w:rPr>
        <w:t>Worship</w:t>
      </w:r>
    </w:p>
    <w:p w:rsidRPr="001849D4" w:rsidR="00966259" w:rsidP="00966259" w:rsidRDefault="00966259" w14:paraId="497C14BC" w14:textId="2CB4691F">
      <w:pPr>
        <w:autoSpaceDE w:val="0"/>
        <w:autoSpaceDN w:val="0"/>
        <w:adjustRightInd w:val="0"/>
        <w:rPr>
          <w:i/>
          <w:iCs/>
          <w:sz w:val="23"/>
          <w:szCs w:val="23"/>
        </w:rPr>
      </w:pPr>
      <w:r w:rsidRPr="00966259">
        <w:rPr>
          <w:sz w:val="23"/>
          <w:szCs w:val="23"/>
        </w:rPr>
        <w:t xml:space="preserve">Worship will follow guidelines laid out by the Bishops of the Diocese of Texas. A set of Camp Allen/Iona/PSF guidelines will be </w:t>
      </w:r>
      <w:proofErr w:type="gramStart"/>
      <w:r w:rsidRPr="00966259">
        <w:rPr>
          <w:sz w:val="23"/>
          <w:szCs w:val="23"/>
        </w:rPr>
        <w:t>provide</w:t>
      </w:r>
      <w:proofErr w:type="gramEnd"/>
      <w:r w:rsidR="001849D4">
        <w:rPr>
          <w:sz w:val="23"/>
          <w:szCs w:val="23"/>
        </w:rPr>
        <w:t>, as needed</w:t>
      </w:r>
      <w:r w:rsidRPr="00966259">
        <w:rPr>
          <w:sz w:val="23"/>
          <w:szCs w:val="23"/>
        </w:rPr>
        <w:t xml:space="preserve">. </w:t>
      </w:r>
      <w:r w:rsidRPr="001849D4">
        <w:rPr>
          <w:i/>
          <w:iCs/>
          <w:sz w:val="23"/>
          <w:szCs w:val="23"/>
        </w:rPr>
        <w:t>The Deans of Iona are responsible for the onsite attention to safe worship practices.</w:t>
      </w:r>
    </w:p>
    <w:p w:rsidRPr="006E2F74" w:rsidR="009F1B8A" w:rsidP="5BB157BF" w:rsidRDefault="009F1B8A" w14:paraId="27F79755" w14:textId="535BAA9B">
      <w:pPr>
        <w:autoSpaceDE w:val="0"/>
        <w:autoSpaceDN w:val="0"/>
        <w:adjustRightInd w:val="0"/>
        <w:rPr>
          <w:sz w:val="22"/>
        </w:rPr>
      </w:pPr>
    </w:p>
    <w:p w:rsidR="5BB157BF" w:rsidP="5BB157BF" w:rsidRDefault="5BB157BF" w14:paraId="65E151A8" w14:textId="4A51C654">
      <w:pPr>
        <w:rPr>
          <w:sz w:val="22"/>
        </w:rPr>
      </w:pPr>
    </w:p>
    <w:p w:rsidR="5BB157BF" w:rsidP="5BB157BF" w:rsidRDefault="5BB157BF" w14:paraId="5D5A9BEC" w14:textId="29D847A0">
      <w:pPr>
        <w:rPr>
          <w:sz w:val="22"/>
        </w:rPr>
      </w:pPr>
    </w:p>
    <w:p w:rsidR="5BB157BF" w:rsidP="5BB157BF" w:rsidRDefault="5BB157BF" w14:paraId="2BCD21A7" w14:textId="1D2FCE4F">
      <w:pPr>
        <w:rPr>
          <w:sz w:val="22"/>
        </w:rPr>
      </w:pPr>
    </w:p>
    <w:p w:rsidR="5BB157BF" w:rsidP="5BB157BF" w:rsidRDefault="5BB157BF" w14:paraId="2177F5AF" w14:textId="6E02F5C3">
      <w:pPr>
        <w:rPr>
          <w:sz w:val="22"/>
        </w:rPr>
      </w:pPr>
    </w:p>
    <w:p w:rsidR="5BB157BF" w:rsidP="5BB157BF" w:rsidRDefault="5BB157BF" w14:paraId="2DCCC9FD" w14:textId="2DF7547D">
      <w:pPr>
        <w:rPr>
          <w:sz w:val="22"/>
        </w:rPr>
      </w:pPr>
    </w:p>
    <w:p w:rsidR="5BB157BF" w:rsidP="5BB157BF" w:rsidRDefault="5BB157BF" w14:paraId="308AF9E7" w14:textId="76E0A51C">
      <w:pPr>
        <w:rPr>
          <w:sz w:val="22"/>
        </w:rPr>
      </w:pPr>
    </w:p>
    <w:p w:rsidR="5BB157BF" w:rsidP="5BB157BF" w:rsidRDefault="5BB157BF" w14:paraId="4A2E46AE" w14:textId="4BAD49F8">
      <w:pPr>
        <w:rPr>
          <w:sz w:val="22"/>
        </w:rPr>
      </w:pPr>
    </w:p>
    <w:p w:rsidR="5BB157BF" w:rsidP="5BB157BF" w:rsidRDefault="5BB157BF" w14:paraId="3B411FF9" w14:textId="04754D20">
      <w:pPr>
        <w:rPr>
          <w:sz w:val="22"/>
        </w:rPr>
      </w:pPr>
    </w:p>
    <w:p w:rsidR="5BB157BF" w:rsidP="5BB157BF" w:rsidRDefault="5BB157BF" w14:paraId="231A1DFF" w14:textId="7CD149FD">
      <w:pPr>
        <w:rPr>
          <w:sz w:val="22"/>
        </w:rPr>
      </w:pPr>
    </w:p>
    <w:p w:rsidR="5BB157BF" w:rsidP="5BB157BF" w:rsidRDefault="5BB157BF" w14:paraId="2B9480E3" w14:textId="3C26ED07">
      <w:pPr>
        <w:rPr>
          <w:sz w:val="22"/>
        </w:rPr>
      </w:pPr>
    </w:p>
    <w:p w:rsidR="5BB157BF" w:rsidP="5BB157BF" w:rsidRDefault="5BB157BF" w14:paraId="3E51BF7C" w14:textId="46F72DCA">
      <w:pPr>
        <w:rPr>
          <w:sz w:val="22"/>
        </w:rPr>
      </w:pPr>
    </w:p>
    <w:p w:rsidR="5BB157BF" w:rsidP="5BB157BF" w:rsidRDefault="5BB157BF" w14:paraId="37EC18BB" w14:textId="48DB04B1">
      <w:pPr>
        <w:rPr>
          <w:sz w:val="22"/>
        </w:rPr>
      </w:pPr>
    </w:p>
    <w:p w:rsidR="5BB157BF" w:rsidP="5BB157BF" w:rsidRDefault="5BB157BF" w14:paraId="2B37F00B" w14:textId="1859AEF4">
      <w:pPr>
        <w:rPr>
          <w:sz w:val="22"/>
        </w:rPr>
      </w:pPr>
    </w:p>
    <w:p w:rsidR="5BB157BF" w:rsidP="5BB157BF" w:rsidRDefault="5BB157BF" w14:paraId="0CF59DB1" w14:textId="0BDAD04F">
      <w:pPr>
        <w:rPr>
          <w:sz w:val="22"/>
        </w:rPr>
      </w:pPr>
    </w:p>
    <w:p w:rsidR="5BB157BF" w:rsidP="5BB157BF" w:rsidRDefault="5BB157BF" w14:paraId="0D7A5771" w14:textId="04095004">
      <w:pPr>
        <w:rPr>
          <w:sz w:val="22"/>
        </w:rPr>
      </w:pPr>
    </w:p>
    <w:p w:rsidR="5BB157BF" w:rsidP="5BB157BF" w:rsidRDefault="5BB157BF" w14:paraId="0672EF65" w14:textId="75D3FD48">
      <w:pPr>
        <w:rPr>
          <w:sz w:val="22"/>
        </w:rPr>
      </w:pPr>
    </w:p>
    <w:p w:rsidR="5BB157BF" w:rsidP="5BB157BF" w:rsidRDefault="5BB157BF" w14:paraId="537026A6" w14:textId="50C8918F">
      <w:pPr>
        <w:rPr>
          <w:sz w:val="22"/>
        </w:rPr>
      </w:pPr>
    </w:p>
    <w:p w:rsidR="5BB157BF" w:rsidP="5BB157BF" w:rsidRDefault="5BB157BF" w14:paraId="6FAC55EF" w14:textId="00360A14">
      <w:pPr>
        <w:rPr>
          <w:sz w:val="22"/>
        </w:rPr>
      </w:pPr>
    </w:p>
    <w:p w:rsidR="5BB157BF" w:rsidP="5BB157BF" w:rsidRDefault="5BB157BF" w14:paraId="12662501" w14:textId="11ECD66C">
      <w:pPr>
        <w:rPr>
          <w:rFonts w:ascii="Roboto" w:hAnsi="Roboto" w:eastAsia="Roboto" w:cs="Roboto"/>
          <w:color w:val="202124"/>
          <w:szCs w:val="24"/>
        </w:rPr>
      </w:pPr>
    </w:p>
    <w:p w:rsidR="00782EE4" w:rsidP="5BB157BF" w:rsidRDefault="00782EE4" w14:paraId="61A780E4" w14:textId="77777777">
      <w:pPr>
        <w:rPr>
          <w:rFonts w:ascii="Roboto" w:hAnsi="Roboto" w:eastAsia="Roboto" w:cs="Roboto"/>
          <w:color w:val="202124"/>
          <w:szCs w:val="24"/>
        </w:rPr>
      </w:pPr>
    </w:p>
    <w:p w:rsidR="00782EE4" w:rsidP="5BB157BF" w:rsidRDefault="00782EE4" w14:paraId="0A12D11A" w14:textId="77777777">
      <w:pPr>
        <w:rPr>
          <w:rFonts w:ascii="Roboto" w:hAnsi="Roboto" w:eastAsia="Roboto" w:cs="Roboto"/>
          <w:color w:val="202124"/>
          <w:szCs w:val="24"/>
        </w:rPr>
      </w:pPr>
    </w:p>
    <w:p w:rsidR="00F705CB" w:rsidP="5BB157BF" w:rsidRDefault="00F705CB" w14:paraId="40352C06" w14:textId="77777777">
      <w:pPr>
        <w:rPr>
          <w:rFonts w:ascii="Roboto" w:hAnsi="Roboto" w:eastAsia="Roboto" w:cs="Roboto"/>
          <w:color w:val="202124"/>
          <w:szCs w:val="24"/>
        </w:rPr>
      </w:pPr>
    </w:p>
    <w:p w:rsidR="00F705CB" w:rsidP="5BB157BF" w:rsidRDefault="00F705CB" w14:paraId="3AD954A4" w14:textId="77777777">
      <w:pPr>
        <w:rPr>
          <w:rFonts w:ascii="Roboto" w:hAnsi="Roboto" w:eastAsia="Roboto" w:cs="Roboto"/>
          <w:color w:val="202124"/>
          <w:szCs w:val="24"/>
        </w:rPr>
      </w:pPr>
    </w:p>
    <w:p w:rsidR="5BB157BF" w:rsidP="5BB157BF" w:rsidRDefault="5BB157BF" w14:paraId="242F8FBC" w14:textId="4A953E4E">
      <w:pPr>
        <w:rPr>
          <w:rFonts w:ascii="Roboto" w:hAnsi="Roboto" w:eastAsia="Roboto" w:cs="Roboto"/>
          <w:color w:val="202124"/>
          <w:szCs w:val="24"/>
        </w:rPr>
      </w:pPr>
    </w:p>
    <w:p w:rsidR="5BB157BF" w:rsidP="5BB157BF" w:rsidRDefault="5BB157BF" w14:paraId="51F09A30" w14:textId="1EF209E9">
      <w:pPr>
        <w:rPr>
          <w:rFonts w:ascii="Roboto" w:hAnsi="Roboto" w:eastAsia="Roboto" w:cs="Roboto"/>
          <w:color w:val="202124"/>
          <w:sz w:val="20"/>
          <w:szCs w:val="20"/>
        </w:rPr>
      </w:pPr>
    </w:p>
    <w:p w:rsidR="5BB157BF" w:rsidP="5BB157BF" w:rsidRDefault="5BB157BF" w14:paraId="3ED601F4" w14:textId="1ECF73E4">
      <w:pPr>
        <w:rPr>
          <w:rFonts w:ascii="Roboto" w:hAnsi="Roboto" w:eastAsia="Roboto" w:cs="Roboto"/>
          <w:color w:val="202124"/>
          <w:sz w:val="20"/>
          <w:szCs w:val="20"/>
        </w:rPr>
      </w:pPr>
    </w:p>
    <w:p w:rsidR="5BB157BF" w:rsidP="5BB157BF" w:rsidRDefault="5BB157BF" w14:paraId="1E51D274" w14:textId="51EF688C">
      <w:pPr>
        <w:rPr>
          <w:rFonts w:ascii="Roboto" w:hAnsi="Roboto" w:eastAsia="Roboto" w:cs="Roboto"/>
          <w:color w:val="202124"/>
          <w:sz w:val="20"/>
          <w:szCs w:val="20"/>
        </w:rPr>
      </w:pPr>
    </w:p>
    <w:p w:rsidR="5BB157BF" w:rsidP="5BB157BF" w:rsidRDefault="5BB157BF" w14:paraId="094BFD34" w14:textId="5044E0FE">
      <w:pPr>
        <w:rPr>
          <w:rFonts w:ascii="Roboto" w:hAnsi="Roboto" w:eastAsia="Roboto" w:cs="Roboto"/>
          <w:color w:val="202124"/>
          <w:sz w:val="20"/>
          <w:szCs w:val="20"/>
        </w:rPr>
      </w:pPr>
      <w:r w:rsidRPr="5BB157BF">
        <w:rPr>
          <w:rFonts w:ascii="Roboto" w:hAnsi="Roboto" w:eastAsia="Roboto" w:cs="Roboto"/>
          <w:color w:val="202124"/>
          <w:sz w:val="20"/>
          <w:szCs w:val="20"/>
        </w:rPr>
        <w:t xml:space="preserve">*Per CDC guidelines: Watch for symptoms until </w:t>
      </w:r>
      <w:r w:rsidRPr="5BB157BF">
        <w:rPr>
          <w:rFonts w:ascii="Roboto" w:hAnsi="Roboto" w:eastAsia="Roboto" w:cs="Roboto"/>
          <w:b/>
          <w:bCs/>
          <w:color w:val="202124"/>
          <w:sz w:val="20"/>
          <w:szCs w:val="20"/>
        </w:rPr>
        <w:t>10 days</w:t>
      </w:r>
      <w:r w:rsidRPr="5BB157BF">
        <w:rPr>
          <w:rFonts w:ascii="Roboto" w:hAnsi="Roboto" w:eastAsia="Roboto" w:cs="Roboto"/>
          <w:color w:val="202124"/>
          <w:sz w:val="20"/>
          <w:szCs w:val="20"/>
        </w:rPr>
        <w:t xml:space="preserve"> after you last had close contact with someone with COVID-19. It is best to avoid travel until a full 10 days after you last had close contact with someone with COVID-19. Isolate immediately and get tested. Continue to stay home until you know the results.  </w:t>
      </w:r>
      <w:hyperlink w:anchor=":~:text=Watch%20for%20symptoms%20until%2010,with%20someone%20with%20COVID%2D19.&amp;text=It%20is%20best%20to%20avoid,with%20someone%20with%20COVID%2D19.&amp;text=Isolate%20immediately%20and%20get%20tested,until%20you%20know%20the%20results" r:id="rId13">
        <w:r w:rsidRPr="5BB157BF">
          <w:rPr>
            <w:rStyle w:val="Hyperlink"/>
            <w:rFonts w:ascii="Roboto" w:hAnsi="Roboto" w:eastAsia="Roboto" w:cs="Roboto"/>
            <w:sz w:val="20"/>
            <w:szCs w:val="20"/>
          </w:rPr>
          <w:t>https://www.cdc.gov/coronavirus/2019-ncov/your-health/quarantine-isolation.html#:~:text=Watch%20for%20symptoms%20until%2010,with%20someone%20with%20COVID%2D19.&amp;text=It%20is%20best%20to%20avoid,with%20someone%20with%20COVID%2D19.&amp;text=Isolate%20immediately%20and%20get%20tested,until%20you%20know%20the%20results</w:t>
        </w:r>
      </w:hyperlink>
      <w:r w:rsidRPr="5BB157BF">
        <w:rPr>
          <w:rFonts w:ascii="Roboto" w:hAnsi="Roboto" w:eastAsia="Roboto" w:cs="Roboto"/>
          <w:color w:val="202124"/>
          <w:sz w:val="20"/>
          <w:szCs w:val="20"/>
        </w:rPr>
        <w:t>.</w:t>
      </w:r>
    </w:p>
    <w:sectPr w:rsidR="5BB157BF" w:rsidSect="00557544">
      <w:pgSz w:w="12240" w:h="15840" w:orient="portrait"/>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09F" w:rsidP="00F10E66" w:rsidRDefault="007C209F" w14:paraId="1AAFE679" w14:textId="77777777">
      <w:r>
        <w:separator/>
      </w:r>
    </w:p>
  </w:endnote>
  <w:endnote w:type="continuationSeparator" w:id="0">
    <w:p w:rsidR="007C209F" w:rsidP="00F10E66" w:rsidRDefault="007C209F" w14:paraId="73A4AD52" w14:textId="77777777">
      <w:r>
        <w:continuationSeparator/>
      </w:r>
    </w:p>
  </w:endnote>
  <w:endnote w:type="continuationNotice" w:id="1">
    <w:p w:rsidR="007C209F" w:rsidRDefault="007C209F" w14:paraId="26CA41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panose1 w:val="00000000000000000000"/>
    <w:charset w:val="00"/>
    <w:family w:val="roman"/>
    <w:notTrueType/>
    <w:pitch w:val="variable"/>
    <w:sig w:usb0="800000AF" w:usb1="5000204B" w:usb2="00000000" w:usb3="00000000" w:csb0="0000009B"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09F" w:rsidP="00F10E66" w:rsidRDefault="007C209F" w14:paraId="1E671E2D" w14:textId="77777777">
      <w:r>
        <w:separator/>
      </w:r>
    </w:p>
  </w:footnote>
  <w:footnote w:type="continuationSeparator" w:id="0">
    <w:p w:rsidR="007C209F" w:rsidP="00F10E66" w:rsidRDefault="007C209F" w14:paraId="3AB0F6B0" w14:textId="77777777">
      <w:r>
        <w:continuationSeparator/>
      </w:r>
    </w:p>
  </w:footnote>
  <w:footnote w:type="continuationNotice" w:id="1">
    <w:p w:rsidR="007C209F" w:rsidRDefault="007C209F" w14:paraId="10FC2D1F" w14:textId="77777777"/>
  </w:footnote>
</w:footnotes>
</file>

<file path=word/intelligence2.xml><?xml version="1.0" encoding="utf-8"?>
<int2:intelligence xmlns:int2="http://schemas.microsoft.com/office/intelligence/2020/intelligence" xmlns:oel="http://schemas.microsoft.com/office/2019/extlst">
  <int2:observations>
    <int2:bookmark int2:bookmarkName="_Int_C4tOw38x" int2:invalidationBookmarkName="" int2:hashCode="OnDpVeKmqQo7Wj" int2:id="SPw2bRF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151"/>
    <w:multiLevelType w:val="hybridMultilevel"/>
    <w:tmpl w:val="8DEC33F2"/>
    <w:lvl w:ilvl="0" w:tplc="4B5A2C5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BE0601"/>
    <w:multiLevelType w:val="hybridMultilevel"/>
    <w:tmpl w:val="09B0E7F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0A370C13"/>
    <w:multiLevelType w:val="hybridMultilevel"/>
    <w:tmpl w:val="FFB0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A5BF5"/>
    <w:multiLevelType w:val="hybridMultilevel"/>
    <w:tmpl w:val="2B166132"/>
    <w:lvl w:ilvl="0" w:tplc="4B5A2C5E">
      <w:numFmt w:val="bullet"/>
      <w:lvlText w:val="•"/>
      <w:lvlJc w:val="left"/>
      <w:pPr>
        <w:ind w:left="36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332718"/>
    <w:multiLevelType w:val="hybridMultilevel"/>
    <w:tmpl w:val="1D1E7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42716"/>
    <w:multiLevelType w:val="hybridMultilevel"/>
    <w:tmpl w:val="F1644E40"/>
    <w:lvl w:ilvl="0" w:tplc="38D23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4452D"/>
    <w:multiLevelType w:val="hybridMultilevel"/>
    <w:tmpl w:val="62B6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76E5"/>
    <w:multiLevelType w:val="hybridMultilevel"/>
    <w:tmpl w:val="F24E4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D72E98"/>
    <w:multiLevelType w:val="hybridMultilevel"/>
    <w:tmpl w:val="4FAC11E4"/>
    <w:lvl w:ilvl="0" w:tplc="C35C3700">
      <w:start w:val="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6714764"/>
    <w:multiLevelType w:val="hybridMultilevel"/>
    <w:tmpl w:val="FD16F1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CF2E05"/>
    <w:multiLevelType w:val="hybridMultilevel"/>
    <w:tmpl w:val="B62A21BA"/>
    <w:lvl w:ilvl="0" w:tplc="38D23E7E">
      <w:start w:val="1"/>
      <w:numFmt w:val="decimal"/>
      <w:lvlText w:val="(%1)"/>
      <w:lvlJc w:val="left"/>
      <w:pPr>
        <w:ind w:left="720" w:hanging="360"/>
      </w:pPr>
      <w:rPr>
        <w:rFonts w:hint="default"/>
      </w:rPr>
    </w:lvl>
    <w:lvl w:ilvl="1" w:tplc="5C7435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D1296"/>
    <w:multiLevelType w:val="hybridMultilevel"/>
    <w:tmpl w:val="D15C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ECF0D"/>
    <w:multiLevelType w:val="hybridMultilevel"/>
    <w:tmpl w:val="9EA6CC2A"/>
    <w:lvl w:ilvl="0" w:tplc="0804065E">
      <w:start w:val="1"/>
      <w:numFmt w:val="bullet"/>
      <w:lvlText w:val=""/>
      <w:lvlJc w:val="left"/>
      <w:pPr>
        <w:ind w:left="720" w:hanging="360"/>
      </w:pPr>
      <w:rPr>
        <w:rFonts w:hint="default" w:ascii="Symbol" w:hAnsi="Symbol"/>
      </w:rPr>
    </w:lvl>
    <w:lvl w:ilvl="1" w:tplc="AE2C459A">
      <w:start w:val="1"/>
      <w:numFmt w:val="bullet"/>
      <w:lvlText w:val="o"/>
      <w:lvlJc w:val="left"/>
      <w:pPr>
        <w:ind w:left="1440" w:hanging="360"/>
      </w:pPr>
      <w:rPr>
        <w:rFonts w:hint="default" w:ascii="Courier New" w:hAnsi="Courier New"/>
      </w:rPr>
    </w:lvl>
    <w:lvl w:ilvl="2" w:tplc="AB88EBDA">
      <w:start w:val="1"/>
      <w:numFmt w:val="bullet"/>
      <w:lvlText w:val=""/>
      <w:lvlJc w:val="left"/>
      <w:pPr>
        <w:ind w:left="2160" w:hanging="360"/>
      </w:pPr>
      <w:rPr>
        <w:rFonts w:hint="default" w:ascii="Wingdings" w:hAnsi="Wingdings"/>
      </w:rPr>
    </w:lvl>
    <w:lvl w:ilvl="3" w:tplc="B03A1A36">
      <w:start w:val="1"/>
      <w:numFmt w:val="bullet"/>
      <w:lvlText w:val=""/>
      <w:lvlJc w:val="left"/>
      <w:pPr>
        <w:ind w:left="2880" w:hanging="360"/>
      </w:pPr>
      <w:rPr>
        <w:rFonts w:hint="default" w:ascii="Symbol" w:hAnsi="Symbol"/>
      </w:rPr>
    </w:lvl>
    <w:lvl w:ilvl="4" w:tplc="FACCE84E">
      <w:start w:val="1"/>
      <w:numFmt w:val="bullet"/>
      <w:lvlText w:val="o"/>
      <w:lvlJc w:val="left"/>
      <w:pPr>
        <w:ind w:left="3600" w:hanging="360"/>
      </w:pPr>
      <w:rPr>
        <w:rFonts w:hint="default" w:ascii="Courier New" w:hAnsi="Courier New"/>
      </w:rPr>
    </w:lvl>
    <w:lvl w:ilvl="5" w:tplc="7B7E19C4">
      <w:start w:val="1"/>
      <w:numFmt w:val="bullet"/>
      <w:lvlText w:val=""/>
      <w:lvlJc w:val="left"/>
      <w:pPr>
        <w:ind w:left="4320" w:hanging="360"/>
      </w:pPr>
      <w:rPr>
        <w:rFonts w:hint="default" w:ascii="Wingdings" w:hAnsi="Wingdings"/>
      </w:rPr>
    </w:lvl>
    <w:lvl w:ilvl="6" w:tplc="F7866AB2">
      <w:start w:val="1"/>
      <w:numFmt w:val="bullet"/>
      <w:lvlText w:val=""/>
      <w:lvlJc w:val="left"/>
      <w:pPr>
        <w:ind w:left="5040" w:hanging="360"/>
      </w:pPr>
      <w:rPr>
        <w:rFonts w:hint="default" w:ascii="Symbol" w:hAnsi="Symbol"/>
      </w:rPr>
    </w:lvl>
    <w:lvl w:ilvl="7" w:tplc="8996CA3A">
      <w:start w:val="1"/>
      <w:numFmt w:val="bullet"/>
      <w:lvlText w:val="o"/>
      <w:lvlJc w:val="left"/>
      <w:pPr>
        <w:ind w:left="5760" w:hanging="360"/>
      </w:pPr>
      <w:rPr>
        <w:rFonts w:hint="default" w:ascii="Courier New" w:hAnsi="Courier New"/>
      </w:rPr>
    </w:lvl>
    <w:lvl w:ilvl="8" w:tplc="C360D248">
      <w:start w:val="1"/>
      <w:numFmt w:val="bullet"/>
      <w:lvlText w:val=""/>
      <w:lvlJc w:val="left"/>
      <w:pPr>
        <w:ind w:left="6480" w:hanging="360"/>
      </w:pPr>
      <w:rPr>
        <w:rFonts w:hint="default" w:ascii="Wingdings" w:hAnsi="Wingdings"/>
      </w:rPr>
    </w:lvl>
  </w:abstractNum>
  <w:abstractNum w:abstractNumId="13" w15:restartNumberingAfterBreak="0">
    <w:nsid w:val="3F7F2BEF"/>
    <w:multiLevelType w:val="hybridMultilevel"/>
    <w:tmpl w:val="9880EAE6"/>
    <w:lvl w:ilvl="0" w:tplc="4B5A2C5E">
      <w:numFmt w:val="bullet"/>
      <w:lvlText w:val="•"/>
      <w:lvlJc w:val="left"/>
      <w:pPr>
        <w:ind w:left="360" w:hanging="360"/>
      </w:pPr>
      <w:rPr>
        <w:rFonts w:hint="default" w:ascii="Arial" w:hAnsi="Arial" w:cs="Arial"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4D614690"/>
    <w:multiLevelType w:val="hybridMultilevel"/>
    <w:tmpl w:val="5BF42FB6"/>
    <w:lvl w:ilvl="0" w:tplc="76CE1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C5E47"/>
    <w:multiLevelType w:val="hybridMultilevel"/>
    <w:tmpl w:val="2D124F36"/>
    <w:lvl w:ilvl="0" w:tplc="4B5A2C5E">
      <w:numFmt w:val="bullet"/>
      <w:lvlText w:val="•"/>
      <w:lvlJc w:val="left"/>
      <w:pPr>
        <w:ind w:left="1260" w:hanging="360"/>
      </w:pPr>
      <w:rPr>
        <w:rFonts w:hint="default" w:ascii="Arial" w:hAnsi="Arial" w:cs="Arial" w:eastAsiaTheme="minorHAnsi"/>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16" w15:restartNumberingAfterBreak="0">
    <w:nsid w:val="4F2F0FE1"/>
    <w:multiLevelType w:val="hybridMultilevel"/>
    <w:tmpl w:val="A4E44858"/>
    <w:lvl w:ilvl="0" w:tplc="879610E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F37EC"/>
    <w:multiLevelType w:val="hybridMultilevel"/>
    <w:tmpl w:val="2424F9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07A17E2"/>
    <w:multiLevelType w:val="hybridMultilevel"/>
    <w:tmpl w:val="E71CC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3D2F42"/>
    <w:multiLevelType w:val="hybridMultilevel"/>
    <w:tmpl w:val="5F745B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3692EF8"/>
    <w:multiLevelType w:val="hybridMultilevel"/>
    <w:tmpl w:val="3D8EE8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5014A3A"/>
    <w:multiLevelType w:val="hybridMultilevel"/>
    <w:tmpl w:val="8ADA60E4"/>
    <w:lvl w:ilvl="0" w:tplc="0409000F">
      <w:start w:val="1"/>
      <w:numFmt w:val="decimal"/>
      <w:lvlText w:val="%1."/>
      <w:lvlJc w:val="left"/>
      <w:pPr>
        <w:ind w:left="720" w:hanging="360"/>
      </w:pPr>
      <w:rPr>
        <w:rFonts w:hint="default"/>
      </w:rPr>
    </w:lvl>
    <w:lvl w:ilvl="1" w:tplc="5C7435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3465"/>
    <w:multiLevelType w:val="hybridMultilevel"/>
    <w:tmpl w:val="EE10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76244"/>
    <w:multiLevelType w:val="hybridMultilevel"/>
    <w:tmpl w:val="508C9594"/>
    <w:lvl w:ilvl="0" w:tplc="4B5A2C5E">
      <w:numFmt w:val="bullet"/>
      <w:lvlText w:val="•"/>
      <w:lvlJc w:val="left"/>
      <w:pPr>
        <w:ind w:left="36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8B73B6"/>
    <w:multiLevelType w:val="hybridMultilevel"/>
    <w:tmpl w:val="B1A0F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E5D4E5C"/>
    <w:multiLevelType w:val="hybridMultilevel"/>
    <w:tmpl w:val="E4F418FA"/>
    <w:lvl w:ilvl="0" w:tplc="C35C3700">
      <w:start w:val="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28D11D8"/>
    <w:multiLevelType w:val="hybridMultilevel"/>
    <w:tmpl w:val="5C34AC06"/>
    <w:lvl w:ilvl="0" w:tplc="1F78A2D6">
      <w:start w:val="1"/>
      <w:numFmt w:val="decimal"/>
      <w:lvlText w:val="%1."/>
      <w:lvlJc w:val="left"/>
      <w:pPr>
        <w:ind w:left="720" w:hanging="360"/>
      </w:pPr>
      <w:rPr>
        <w:rFonts w:hint="default"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5072A"/>
    <w:multiLevelType w:val="hybridMultilevel"/>
    <w:tmpl w:val="F6A8255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8" w15:restartNumberingAfterBreak="0">
    <w:nsid w:val="696466C9"/>
    <w:multiLevelType w:val="hybridMultilevel"/>
    <w:tmpl w:val="DED4F2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6BC074C6"/>
    <w:multiLevelType w:val="hybridMultilevel"/>
    <w:tmpl w:val="2B64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73330"/>
    <w:multiLevelType w:val="hybridMultilevel"/>
    <w:tmpl w:val="EB0A715A"/>
    <w:lvl w:ilvl="0" w:tplc="4B5A2C5E">
      <w:numFmt w:val="bullet"/>
      <w:lvlText w:val="•"/>
      <w:lvlJc w:val="left"/>
      <w:pPr>
        <w:ind w:left="1440" w:hanging="360"/>
      </w:pPr>
      <w:rPr>
        <w:rFonts w:hint="default" w:ascii="Arial" w:hAnsi="Arial" w:cs="Arial"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1" w15:restartNumberingAfterBreak="0">
    <w:nsid w:val="726143BC"/>
    <w:multiLevelType w:val="hybridMultilevel"/>
    <w:tmpl w:val="A3602EC0"/>
    <w:lvl w:ilvl="0" w:tplc="4B5A2C5E">
      <w:numFmt w:val="bullet"/>
      <w:lvlText w:val="•"/>
      <w:lvlJc w:val="left"/>
      <w:pPr>
        <w:ind w:left="36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2864573"/>
    <w:multiLevelType w:val="hybridMultilevel"/>
    <w:tmpl w:val="006C72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36F407C"/>
    <w:multiLevelType w:val="hybridMultilevel"/>
    <w:tmpl w:val="14BAA1D6"/>
    <w:lvl w:ilvl="0" w:tplc="4B5A2C5E">
      <w:numFmt w:val="bullet"/>
      <w:lvlText w:val="•"/>
      <w:lvlJc w:val="left"/>
      <w:pPr>
        <w:ind w:left="1260" w:hanging="360"/>
      </w:pPr>
      <w:rPr>
        <w:rFonts w:hint="default" w:ascii="Arial" w:hAnsi="Arial" w:cs="Arial" w:eastAsiaTheme="minorHAnsi"/>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34" w15:restartNumberingAfterBreak="0">
    <w:nsid w:val="76E16960"/>
    <w:multiLevelType w:val="hybridMultilevel"/>
    <w:tmpl w:val="FFB0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06002"/>
    <w:multiLevelType w:val="hybridMultilevel"/>
    <w:tmpl w:val="0AB06712"/>
    <w:lvl w:ilvl="0" w:tplc="4B5A2C5E">
      <w:numFmt w:val="bullet"/>
      <w:lvlText w:val="•"/>
      <w:lvlJc w:val="left"/>
      <w:pPr>
        <w:ind w:left="36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D8708FD"/>
    <w:multiLevelType w:val="hybridMultilevel"/>
    <w:tmpl w:val="DFC2BFDA"/>
    <w:lvl w:ilvl="0" w:tplc="76CE1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203721">
    <w:abstractNumId w:val="12"/>
  </w:num>
  <w:num w:numId="2" w16cid:durableId="755978994">
    <w:abstractNumId w:val="6"/>
  </w:num>
  <w:num w:numId="3" w16cid:durableId="820073024">
    <w:abstractNumId w:val="16"/>
  </w:num>
  <w:num w:numId="4" w16cid:durableId="1092438225">
    <w:abstractNumId w:val="2"/>
  </w:num>
  <w:num w:numId="5" w16cid:durableId="773521478">
    <w:abstractNumId w:val="34"/>
  </w:num>
  <w:num w:numId="6" w16cid:durableId="1397389581">
    <w:abstractNumId w:val="19"/>
  </w:num>
  <w:num w:numId="7" w16cid:durableId="475535761">
    <w:abstractNumId w:val="9"/>
  </w:num>
  <w:num w:numId="8" w16cid:durableId="1774590108">
    <w:abstractNumId w:val="13"/>
  </w:num>
  <w:num w:numId="9" w16cid:durableId="460415547">
    <w:abstractNumId w:val="29"/>
  </w:num>
  <w:num w:numId="10" w16cid:durableId="2029210042">
    <w:abstractNumId w:val="11"/>
  </w:num>
  <w:num w:numId="11" w16cid:durableId="1402173121">
    <w:abstractNumId w:val="4"/>
  </w:num>
  <w:num w:numId="12" w16cid:durableId="1523132981">
    <w:abstractNumId w:val="22"/>
  </w:num>
  <w:num w:numId="13" w16cid:durableId="1976982658">
    <w:abstractNumId w:val="3"/>
  </w:num>
  <w:num w:numId="14" w16cid:durableId="2115392628">
    <w:abstractNumId w:val="31"/>
  </w:num>
  <w:num w:numId="15" w16cid:durableId="575558952">
    <w:abstractNumId w:val="23"/>
  </w:num>
  <w:num w:numId="16" w16cid:durableId="564490787">
    <w:abstractNumId w:val="35"/>
  </w:num>
  <w:num w:numId="17" w16cid:durableId="934901678">
    <w:abstractNumId w:val="5"/>
  </w:num>
  <w:num w:numId="18" w16cid:durableId="2084330555">
    <w:abstractNumId w:val="10"/>
  </w:num>
  <w:num w:numId="19" w16cid:durableId="1326670026">
    <w:abstractNumId w:val="21"/>
  </w:num>
  <w:num w:numId="20" w16cid:durableId="1222403086">
    <w:abstractNumId w:val="14"/>
  </w:num>
  <w:num w:numId="21" w16cid:durableId="879393931">
    <w:abstractNumId w:val="36"/>
  </w:num>
  <w:num w:numId="22" w16cid:durableId="2094886989">
    <w:abstractNumId w:val="26"/>
  </w:num>
  <w:num w:numId="23" w16cid:durableId="1306734589">
    <w:abstractNumId w:val="15"/>
  </w:num>
  <w:num w:numId="24" w16cid:durableId="899052182">
    <w:abstractNumId w:val="33"/>
  </w:num>
  <w:num w:numId="25" w16cid:durableId="1049572157">
    <w:abstractNumId w:val="30"/>
  </w:num>
  <w:num w:numId="26" w16cid:durableId="885218107">
    <w:abstractNumId w:val="20"/>
  </w:num>
  <w:num w:numId="27" w16cid:durableId="401562754">
    <w:abstractNumId w:val="28"/>
  </w:num>
  <w:num w:numId="28" w16cid:durableId="1772119756">
    <w:abstractNumId w:val="27"/>
  </w:num>
  <w:num w:numId="29" w16cid:durableId="1820925634">
    <w:abstractNumId w:val="1"/>
  </w:num>
  <w:num w:numId="30" w16cid:durableId="1020162038">
    <w:abstractNumId w:val="17"/>
  </w:num>
  <w:num w:numId="31" w16cid:durableId="1855269822">
    <w:abstractNumId w:val="8"/>
  </w:num>
  <w:num w:numId="32" w16cid:durableId="1878085201">
    <w:abstractNumId w:val="25"/>
  </w:num>
  <w:num w:numId="33" w16cid:durableId="401414219">
    <w:abstractNumId w:val="0"/>
  </w:num>
  <w:num w:numId="34" w16cid:durableId="1916819064">
    <w:abstractNumId w:val="32"/>
  </w:num>
  <w:num w:numId="35" w16cid:durableId="769085211">
    <w:abstractNumId w:val="7"/>
  </w:num>
  <w:num w:numId="36" w16cid:durableId="812059072">
    <w:abstractNumId w:val="24"/>
  </w:num>
  <w:num w:numId="37" w16cid:durableId="22437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0D"/>
    <w:rsid w:val="00017F7E"/>
    <w:rsid w:val="00024114"/>
    <w:rsid w:val="00030283"/>
    <w:rsid w:val="00034BCB"/>
    <w:rsid w:val="00042089"/>
    <w:rsid w:val="00073B28"/>
    <w:rsid w:val="00081481"/>
    <w:rsid w:val="00087A47"/>
    <w:rsid w:val="000967E6"/>
    <w:rsid w:val="000E1A72"/>
    <w:rsid w:val="000E6D04"/>
    <w:rsid w:val="000E7E04"/>
    <w:rsid w:val="000F0AD6"/>
    <w:rsid w:val="000F3172"/>
    <w:rsid w:val="000F3486"/>
    <w:rsid w:val="00103262"/>
    <w:rsid w:val="00140A65"/>
    <w:rsid w:val="00145E65"/>
    <w:rsid w:val="00150341"/>
    <w:rsid w:val="0016530F"/>
    <w:rsid w:val="001658CD"/>
    <w:rsid w:val="0017026A"/>
    <w:rsid w:val="001731FC"/>
    <w:rsid w:val="00174738"/>
    <w:rsid w:val="00177D92"/>
    <w:rsid w:val="001849D4"/>
    <w:rsid w:val="00195446"/>
    <w:rsid w:val="001A202D"/>
    <w:rsid w:val="001A2548"/>
    <w:rsid w:val="001B63D5"/>
    <w:rsid w:val="001C53AA"/>
    <w:rsid w:val="001C69DD"/>
    <w:rsid w:val="001D5848"/>
    <w:rsid w:val="001D5924"/>
    <w:rsid w:val="001F2CE5"/>
    <w:rsid w:val="001F4EB3"/>
    <w:rsid w:val="00226B7E"/>
    <w:rsid w:val="0025429E"/>
    <w:rsid w:val="0026149C"/>
    <w:rsid w:val="00266BAE"/>
    <w:rsid w:val="00267BAB"/>
    <w:rsid w:val="0027352F"/>
    <w:rsid w:val="00275E8C"/>
    <w:rsid w:val="00277046"/>
    <w:rsid w:val="00280A03"/>
    <w:rsid w:val="002963A0"/>
    <w:rsid w:val="002A1607"/>
    <w:rsid w:val="002A6908"/>
    <w:rsid w:val="002B565A"/>
    <w:rsid w:val="002D4EB4"/>
    <w:rsid w:val="002D6E0E"/>
    <w:rsid w:val="002E2063"/>
    <w:rsid w:val="002F23C9"/>
    <w:rsid w:val="00305B62"/>
    <w:rsid w:val="00307553"/>
    <w:rsid w:val="00312892"/>
    <w:rsid w:val="00324F29"/>
    <w:rsid w:val="00325E1F"/>
    <w:rsid w:val="003676C9"/>
    <w:rsid w:val="00380468"/>
    <w:rsid w:val="003A032C"/>
    <w:rsid w:val="003A0742"/>
    <w:rsid w:val="003B2BBB"/>
    <w:rsid w:val="003C14A2"/>
    <w:rsid w:val="003C232B"/>
    <w:rsid w:val="003D43E2"/>
    <w:rsid w:val="003F1A90"/>
    <w:rsid w:val="003F5AAC"/>
    <w:rsid w:val="003F68B5"/>
    <w:rsid w:val="003F6D14"/>
    <w:rsid w:val="00413D01"/>
    <w:rsid w:val="004151B9"/>
    <w:rsid w:val="004277F2"/>
    <w:rsid w:val="00431ED1"/>
    <w:rsid w:val="00433B65"/>
    <w:rsid w:val="0044418F"/>
    <w:rsid w:val="00447A20"/>
    <w:rsid w:val="004579DF"/>
    <w:rsid w:val="00460451"/>
    <w:rsid w:val="00462D17"/>
    <w:rsid w:val="00466C09"/>
    <w:rsid w:val="00493C05"/>
    <w:rsid w:val="004958E8"/>
    <w:rsid w:val="004A2D8D"/>
    <w:rsid w:val="004A6FB2"/>
    <w:rsid w:val="004C429C"/>
    <w:rsid w:val="004E77D4"/>
    <w:rsid w:val="00504442"/>
    <w:rsid w:val="005123B1"/>
    <w:rsid w:val="005128E9"/>
    <w:rsid w:val="00540343"/>
    <w:rsid w:val="005462B0"/>
    <w:rsid w:val="005501F1"/>
    <w:rsid w:val="00557544"/>
    <w:rsid w:val="005640EE"/>
    <w:rsid w:val="00566082"/>
    <w:rsid w:val="005835C2"/>
    <w:rsid w:val="00583BA6"/>
    <w:rsid w:val="00585380"/>
    <w:rsid w:val="005939AC"/>
    <w:rsid w:val="005C3213"/>
    <w:rsid w:val="005D76BD"/>
    <w:rsid w:val="005D785E"/>
    <w:rsid w:val="005D79C7"/>
    <w:rsid w:val="005E0503"/>
    <w:rsid w:val="005F6CBA"/>
    <w:rsid w:val="00604958"/>
    <w:rsid w:val="00606D7D"/>
    <w:rsid w:val="00606E9E"/>
    <w:rsid w:val="0062140B"/>
    <w:rsid w:val="00623677"/>
    <w:rsid w:val="006553E7"/>
    <w:rsid w:val="00657F76"/>
    <w:rsid w:val="00666B66"/>
    <w:rsid w:val="0067283F"/>
    <w:rsid w:val="006903D3"/>
    <w:rsid w:val="00695258"/>
    <w:rsid w:val="006A00FA"/>
    <w:rsid w:val="006B0C76"/>
    <w:rsid w:val="006B49B3"/>
    <w:rsid w:val="006C3354"/>
    <w:rsid w:val="006D59D7"/>
    <w:rsid w:val="006E2F74"/>
    <w:rsid w:val="006F0619"/>
    <w:rsid w:val="006F2E54"/>
    <w:rsid w:val="006F76D2"/>
    <w:rsid w:val="00722B84"/>
    <w:rsid w:val="00726BB3"/>
    <w:rsid w:val="00734FDA"/>
    <w:rsid w:val="00745BF2"/>
    <w:rsid w:val="00756FBB"/>
    <w:rsid w:val="0077102F"/>
    <w:rsid w:val="00772DB7"/>
    <w:rsid w:val="00774714"/>
    <w:rsid w:val="00774E01"/>
    <w:rsid w:val="00782EE4"/>
    <w:rsid w:val="007920B1"/>
    <w:rsid w:val="007B3ECD"/>
    <w:rsid w:val="007B7064"/>
    <w:rsid w:val="007C209F"/>
    <w:rsid w:val="007C2406"/>
    <w:rsid w:val="007D642F"/>
    <w:rsid w:val="007E25B9"/>
    <w:rsid w:val="008219EB"/>
    <w:rsid w:val="00837DD0"/>
    <w:rsid w:val="00841160"/>
    <w:rsid w:val="00872666"/>
    <w:rsid w:val="00876F97"/>
    <w:rsid w:val="00884B69"/>
    <w:rsid w:val="008907D0"/>
    <w:rsid w:val="00896B75"/>
    <w:rsid w:val="008A7A7F"/>
    <w:rsid w:val="008F01AC"/>
    <w:rsid w:val="00903CB2"/>
    <w:rsid w:val="00904D99"/>
    <w:rsid w:val="00910ED8"/>
    <w:rsid w:val="009209C1"/>
    <w:rsid w:val="0092466A"/>
    <w:rsid w:val="00924ADD"/>
    <w:rsid w:val="009503DB"/>
    <w:rsid w:val="00963D0D"/>
    <w:rsid w:val="0096428C"/>
    <w:rsid w:val="00966259"/>
    <w:rsid w:val="00970645"/>
    <w:rsid w:val="00986391"/>
    <w:rsid w:val="00990E23"/>
    <w:rsid w:val="009A229C"/>
    <w:rsid w:val="009B1F0B"/>
    <w:rsid w:val="009C52BA"/>
    <w:rsid w:val="009D7483"/>
    <w:rsid w:val="009E7063"/>
    <w:rsid w:val="009F1B8A"/>
    <w:rsid w:val="00A07203"/>
    <w:rsid w:val="00A120FA"/>
    <w:rsid w:val="00A231A0"/>
    <w:rsid w:val="00A448E3"/>
    <w:rsid w:val="00A53325"/>
    <w:rsid w:val="00A553DB"/>
    <w:rsid w:val="00A57311"/>
    <w:rsid w:val="00A62522"/>
    <w:rsid w:val="00A67994"/>
    <w:rsid w:val="00A86341"/>
    <w:rsid w:val="00AC1C7B"/>
    <w:rsid w:val="00AD2381"/>
    <w:rsid w:val="00AE21DC"/>
    <w:rsid w:val="00AE45C0"/>
    <w:rsid w:val="00AF2C5F"/>
    <w:rsid w:val="00B05981"/>
    <w:rsid w:val="00B14251"/>
    <w:rsid w:val="00B170F9"/>
    <w:rsid w:val="00B27469"/>
    <w:rsid w:val="00B50985"/>
    <w:rsid w:val="00B50D6B"/>
    <w:rsid w:val="00B558ED"/>
    <w:rsid w:val="00B61457"/>
    <w:rsid w:val="00B63B4A"/>
    <w:rsid w:val="00B67765"/>
    <w:rsid w:val="00B71418"/>
    <w:rsid w:val="00B73961"/>
    <w:rsid w:val="00BA558C"/>
    <w:rsid w:val="00BA5DC2"/>
    <w:rsid w:val="00BC0129"/>
    <w:rsid w:val="00BC3EEA"/>
    <w:rsid w:val="00BC69B2"/>
    <w:rsid w:val="00BD7D8A"/>
    <w:rsid w:val="00BE728E"/>
    <w:rsid w:val="00BF086C"/>
    <w:rsid w:val="00BF31DC"/>
    <w:rsid w:val="00BF33C3"/>
    <w:rsid w:val="00C07A1B"/>
    <w:rsid w:val="00C11DB0"/>
    <w:rsid w:val="00C324E3"/>
    <w:rsid w:val="00C35450"/>
    <w:rsid w:val="00C41243"/>
    <w:rsid w:val="00C4415F"/>
    <w:rsid w:val="00C524C3"/>
    <w:rsid w:val="00C75AE1"/>
    <w:rsid w:val="00C82311"/>
    <w:rsid w:val="00C8763D"/>
    <w:rsid w:val="00CC210B"/>
    <w:rsid w:val="00CC6168"/>
    <w:rsid w:val="00CC7A69"/>
    <w:rsid w:val="00CD08BD"/>
    <w:rsid w:val="00CD357E"/>
    <w:rsid w:val="00CE3D6C"/>
    <w:rsid w:val="00CE792B"/>
    <w:rsid w:val="00CF0D92"/>
    <w:rsid w:val="00CF2F44"/>
    <w:rsid w:val="00D1100D"/>
    <w:rsid w:val="00D152A3"/>
    <w:rsid w:val="00D21025"/>
    <w:rsid w:val="00D2547C"/>
    <w:rsid w:val="00D315F6"/>
    <w:rsid w:val="00D31E35"/>
    <w:rsid w:val="00D476E8"/>
    <w:rsid w:val="00D50D03"/>
    <w:rsid w:val="00D53442"/>
    <w:rsid w:val="00D53C57"/>
    <w:rsid w:val="00D5512D"/>
    <w:rsid w:val="00D55548"/>
    <w:rsid w:val="00D56E3C"/>
    <w:rsid w:val="00D630FD"/>
    <w:rsid w:val="00D640C1"/>
    <w:rsid w:val="00D67EE5"/>
    <w:rsid w:val="00D7499F"/>
    <w:rsid w:val="00D77844"/>
    <w:rsid w:val="00DB0F5E"/>
    <w:rsid w:val="00DB34F6"/>
    <w:rsid w:val="00DB59E0"/>
    <w:rsid w:val="00DD2B3D"/>
    <w:rsid w:val="00E05770"/>
    <w:rsid w:val="00E2036E"/>
    <w:rsid w:val="00E21202"/>
    <w:rsid w:val="00E51CB0"/>
    <w:rsid w:val="00E60672"/>
    <w:rsid w:val="00EB4352"/>
    <w:rsid w:val="00EB4F0F"/>
    <w:rsid w:val="00ED41BA"/>
    <w:rsid w:val="00ED47AF"/>
    <w:rsid w:val="00EF2386"/>
    <w:rsid w:val="00EF3EDB"/>
    <w:rsid w:val="00F00E45"/>
    <w:rsid w:val="00F010F9"/>
    <w:rsid w:val="00F03421"/>
    <w:rsid w:val="00F10E66"/>
    <w:rsid w:val="00F12921"/>
    <w:rsid w:val="00F16360"/>
    <w:rsid w:val="00F31FD5"/>
    <w:rsid w:val="00F32DD9"/>
    <w:rsid w:val="00F41117"/>
    <w:rsid w:val="00F51C1D"/>
    <w:rsid w:val="00F545E9"/>
    <w:rsid w:val="00F639D1"/>
    <w:rsid w:val="00F6739E"/>
    <w:rsid w:val="00F705CB"/>
    <w:rsid w:val="00F70DFB"/>
    <w:rsid w:val="00F712AF"/>
    <w:rsid w:val="00F87290"/>
    <w:rsid w:val="00F9053A"/>
    <w:rsid w:val="00FA4BF6"/>
    <w:rsid w:val="00FA750B"/>
    <w:rsid w:val="00FB461A"/>
    <w:rsid w:val="00FC30BC"/>
    <w:rsid w:val="00FC33FA"/>
    <w:rsid w:val="00FD3B47"/>
    <w:rsid w:val="00FD6FCB"/>
    <w:rsid w:val="00FE4416"/>
    <w:rsid w:val="00FE51C5"/>
    <w:rsid w:val="00FF5010"/>
    <w:rsid w:val="00FF5181"/>
    <w:rsid w:val="01F0C55D"/>
    <w:rsid w:val="07743174"/>
    <w:rsid w:val="0AD9CBD7"/>
    <w:rsid w:val="1247EE9F"/>
    <w:rsid w:val="132C6461"/>
    <w:rsid w:val="1487C464"/>
    <w:rsid w:val="168C7AB1"/>
    <w:rsid w:val="23A7A27B"/>
    <w:rsid w:val="2C81992D"/>
    <w:rsid w:val="31EF68BC"/>
    <w:rsid w:val="3DE21657"/>
    <w:rsid w:val="4254D878"/>
    <w:rsid w:val="455E7F99"/>
    <w:rsid w:val="4A1FEB9C"/>
    <w:rsid w:val="53A645DA"/>
    <w:rsid w:val="5BB157BF"/>
    <w:rsid w:val="5EC9BD63"/>
    <w:rsid w:val="63FCA5CE"/>
    <w:rsid w:val="696A755D"/>
    <w:rsid w:val="71758742"/>
    <w:rsid w:val="755D22F8"/>
    <w:rsid w:val="782E8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3AF2"/>
  <w15:chartTrackingRefBased/>
  <w15:docId w15:val="{18E8B675-9AA2-4F90-B0AA-EA2C5C1B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76BD"/>
  </w:style>
  <w:style w:type="paragraph" w:styleId="Heading1">
    <w:name w:val="heading 1"/>
    <w:basedOn w:val="Normal"/>
    <w:link w:val="Heading1Char"/>
    <w:uiPriority w:val="9"/>
    <w:qFormat/>
    <w:rsid w:val="00CC6168"/>
    <w:pPr>
      <w:widowControl w:val="0"/>
      <w:autoSpaceDE w:val="0"/>
      <w:autoSpaceDN w:val="0"/>
      <w:ind w:left="1242"/>
      <w:outlineLvl w:val="0"/>
    </w:pPr>
    <w:rPr>
      <w:rFonts w:ascii="Times New Roman" w:hAnsi="Times New Roman" w:eastAsia="Times New Roman" w:cs="Times New Roman"/>
      <w:sz w:val="28"/>
      <w:szCs w:val="28"/>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0E66"/>
    <w:pPr>
      <w:tabs>
        <w:tab w:val="center" w:pos="4680"/>
        <w:tab w:val="right" w:pos="9360"/>
      </w:tabs>
    </w:pPr>
  </w:style>
  <w:style w:type="character" w:styleId="HeaderChar" w:customStyle="1">
    <w:name w:val="Header Char"/>
    <w:basedOn w:val="DefaultParagraphFont"/>
    <w:link w:val="Header"/>
    <w:uiPriority w:val="99"/>
    <w:rsid w:val="00F10E66"/>
  </w:style>
  <w:style w:type="paragraph" w:styleId="Footer">
    <w:name w:val="footer"/>
    <w:basedOn w:val="Normal"/>
    <w:link w:val="FooterChar"/>
    <w:uiPriority w:val="99"/>
    <w:unhideWhenUsed/>
    <w:rsid w:val="00F10E66"/>
    <w:pPr>
      <w:tabs>
        <w:tab w:val="center" w:pos="4680"/>
        <w:tab w:val="right" w:pos="9360"/>
      </w:tabs>
    </w:pPr>
  </w:style>
  <w:style w:type="character" w:styleId="FooterChar" w:customStyle="1">
    <w:name w:val="Footer Char"/>
    <w:basedOn w:val="DefaultParagraphFont"/>
    <w:link w:val="Footer"/>
    <w:uiPriority w:val="99"/>
    <w:rsid w:val="00F10E66"/>
  </w:style>
  <w:style w:type="character" w:styleId="Heading1Char" w:customStyle="1">
    <w:name w:val="Heading 1 Char"/>
    <w:basedOn w:val="DefaultParagraphFont"/>
    <w:link w:val="Heading1"/>
    <w:uiPriority w:val="9"/>
    <w:rsid w:val="00CC6168"/>
    <w:rPr>
      <w:rFonts w:ascii="Times New Roman" w:hAnsi="Times New Roman" w:eastAsia="Times New Roman" w:cs="Times New Roman"/>
      <w:sz w:val="28"/>
      <w:szCs w:val="28"/>
      <w:lang w:bidi="en-US"/>
    </w:rPr>
  </w:style>
  <w:style w:type="paragraph" w:styleId="BodyText">
    <w:name w:val="Body Text"/>
    <w:basedOn w:val="Normal"/>
    <w:link w:val="BodyTextChar"/>
    <w:uiPriority w:val="1"/>
    <w:qFormat/>
    <w:rsid w:val="00CC6168"/>
    <w:pPr>
      <w:widowControl w:val="0"/>
      <w:autoSpaceDE w:val="0"/>
      <w:autoSpaceDN w:val="0"/>
    </w:pPr>
    <w:rPr>
      <w:rFonts w:ascii="Times New Roman" w:hAnsi="Times New Roman" w:eastAsia="Times New Roman" w:cs="Times New Roman"/>
      <w:sz w:val="18"/>
      <w:szCs w:val="18"/>
      <w:lang w:bidi="en-US"/>
    </w:rPr>
  </w:style>
  <w:style w:type="character" w:styleId="BodyTextChar" w:customStyle="1">
    <w:name w:val="Body Text Char"/>
    <w:basedOn w:val="DefaultParagraphFont"/>
    <w:link w:val="BodyText"/>
    <w:uiPriority w:val="1"/>
    <w:rsid w:val="00CC6168"/>
    <w:rPr>
      <w:rFonts w:ascii="Times New Roman" w:hAnsi="Times New Roman" w:eastAsia="Times New Roman" w:cs="Times New Roman"/>
      <w:sz w:val="18"/>
      <w:szCs w:val="18"/>
      <w:lang w:bidi="en-US"/>
    </w:rPr>
  </w:style>
  <w:style w:type="paragraph" w:styleId="ListParagraph">
    <w:name w:val="List Paragraph"/>
    <w:basedOn w:val="Normal"/>
    <w:uiPriority w:val="34"/>
    <w:qFormat/>
    <w:rsid w:val="006D59D7"/>
    <w:pPr>
      <w:ind w:left="720"/>
      <w:contextualSpacing/>
    </w:pPr>
  </w:style>
  <w:style w:type="paragraph" w:styleId="NoSpacing">
    <w:name w:val="No Spacing"/>
    <w:uiPriority w:val="1"/>
    <w:qFormat/>
    <w:rsid w:val="00BC0129"/>
  </w:style>
  <w:style w:type="paragraph" w:styleId="NormalWeb">
    <w:name w:val="Normal (Web)"/>
    <w:basedOn w:val="Normal"/>
    <w:uiPriority w:val="99"/>
    <w:semiHidden/>
    <w:unhideWhenUsed/>
    <w:rsid w:val="00F12921"/>
    <w:pPr>
      <w:spacing w:before="100" w:beforeAutospacing="1" w:after="100" w:afterAutospacing="1"/>
    </w:pPr>
    <w:rPr>
      <w:rFonts w:ascii="Times New Roman" w:hAnsi="Times New Roman" w:eastAsia="Times New Roman" w:cs="Times New Roman"/>
      <w:szCs w:val="24"/>
    </w:rPr>
  </w:style>
  <w:style w:type="paragraph" w:styleId="Default" w:customStyle="1">
    <w:name w:val="Default"/>
    <w:rsid w:val="00E05770"/>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C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8217">
      <w:bodyDiv w:val="1"/>
      <w:marLeft w:val="0"/>
      <w:marRight w:val="0"/>
      <w:marTop w:val="0"/>
      <w:marBottom w:val="0"/>
      <w:divBdr>
        <w:top w:val="none" w:sz="0" w:space="0" w:color="auto"/>
        <w:left w:val="none" w:sz="0" w:space="0" w:color="auto"/>
        <w:bottom w:val="none" w:sz="0" w:space="0" w:color="auto"/>
        <w:right w:val="none" w:sz="0" w:space="0" w:color="auto"/>
      </w:divBdr>
    </w:div>
    <w:div w:id="20402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dc.gov/coronavirus/2019-ncov/your-health/quarantine-isolation.htm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Tf-vG_eTN1k"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D6F16BFE5654CAC9A6A5EAFB2DF91" ma:contentTypeVersion="15" ma:contentTypeDescription="Create a new document." ma:contentTypeScope="" ma:versionID="a3e6bde913a9c73fbe7fda47023617ff">
  <xsd:schema xmlns:xsd="http://www.w3.org/2001/XMLSchema" xmlns:xs="http://www.w3.org/2001/XMLSchema" xmlns:p="http://schemas.microsoft.com/office/2006/metadata/properties" xmlns:ns2="5edbb907-cb20-437c-acf6-4b6721bfb2fa" xmlns:ns3="0fe96a43-f541-4740-a2a7-da869db1fe90" targetNamespace="http://schemas.microsoft.com/office/2006/metadata/properties" ma:root="true" ma:fieldsID="de04a46511b04a6f5befdbe95941889f" ns2:_="" ns3:_="">
    <xsd:import namespace="5edbb907-cb20-437c-acf6-4b6721bfb2fa"/>
    <xsd:import namespace="0fe96a43-f541-4740-a2a7-da869db1fe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96a43-f541-4740-a2a7-da869db1fe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HYZDXXRYQ5Y4-2095805566-1622</_dlc_DocId>
    <_dlc_DocIdUrl xmlns="5edbb907-cb20-437c-acf6-4b6721bfb2fa">
      <Url>https://epicenterorg.sharepoint.com/sites/EDoTDocs/BDWorking/_layouts/15/DocIdRedir.aspx?ID=HYZDXXRYQ5Y4-2095805566-1622</Url>
      <Description>HYZDXXRYQ5Y4-2095805566-1622</Description>
    </_dlc_DocIdUrl>
    <TaxCatchAll xmlns="5edbb907-cb20-437c-acf6-4b6721bfb2fa" xsi:nil="true"/>
    <lcf76f155ced4ddcb4097134ff3c332f xmlns="0fe96a43-f541-4740-a2a7-da869db1fe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898CCA-2F6A-4D45-B95C-30847C166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0fe96a43-f541-4740-a2a7-da869db1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47BE-26B9-4DBF-A300-1E12484B6B61}">
  <ds:schemaRefs>
    <ds:schemaRef ds:uri="http://schemas.microsoft.com/office/2006/metadata/properties"/>
    <ds:schemaRef ds:uri="http://schemas.microsoft.com/office/infopath/2007/PartnerControls"/>
    <ds:schemaRef ds:uri="5edbb907-cb20-437c-acf6-4b6721bfb2fa"/>
    <ds:schemaRef ds:uri="0fe96a43-f541-4740-a2a7-da869db1fe90"/>
  </ds:schemaRefs>
</ds:datastoreItem>
</file>

<file path=customXml/itemProps3.xml><?xml version="1.0" encoding="utf-8"?>
<ds:datastoreItem xmlns:ds="http://schemas.openxmlformats.org/officeDocument/2006/customXml" ds:itemID="{94E6B5E7-5518-4B5C-9FD1-38AFD684931D}">
  <ds:schemaRefs>
    <ds:schemaRef ds:uri="http://schemas.microsoft.com/sharepoint/v3/contenttype/forms"/>
  </ds:schemaRefs>
</ds:datastoreItem>
</file>

<file path=customXml/itemProps4.xml><?xml version="1.0" encoding="utf-8"?>
<ds:datastoreItem xmlns:ds="http://schemas.openxmlformats.org/officeDocument/2006/customXml" ds:itemID="{FAD9B36A-C122-4E8E-974E-41C0D0B7424E}">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Heath</dc:creator>
  <keywords/>
  <dc:description/>
  <lastModifiedBy>Francene Young</lastModifiedBy>
  <revision>5</revision>
  <lastPrinted>2021-09-08T14:21:00.0000000Z</lastPrinted>
  <dcterms:created xsi:type="dcterms:W3CDTF">2023-08-30T20:25:00.0000000Z</dcterms:created>
  <dcterms:modified xsi:type="dcterms:W3CDTF">2023-09-01T14:13:40.7998987Z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0x010100F61D6F16BFE5654CAC9A6A5EAFB2DF91</vt:lpwstr>
  </property>
  <property fmtid="{D5CDD505-2E9C-101B-9397-08002B2CF9AE}" pid="3" name="_dlc_DocIdItemGuid">
    <vt:lpwstr>965db3cb-874e-410a-81ce-d61c9cc3aa0d</vt:lpwstr>
  </property>
  <property fmtid="{D5CDD505-2E9C-101B-9397-08002B2CF9AE}" pid="4" name="MediaServiceImageTags">
    <vt:lpwstr/>
  </property>
</Properties>
</file>