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35FB" w14:textId="77777777" w:rsidR="00350D5B" w:rsidRPr="004740F0" w:rsidRDefault="00000000" w:rsidP="00350D5B">
      <w:pPr>
        <w:jc w:val="center"/>
        <w:rPr>
          <w:rFonts w:ascii="Trajan Pro" w:hAnsi="Trajan Pro"/>
          <w:b/>
          <w:color w:val="206220"/>
          <w:sz w:val="28"/>
          <w:szCs w:val="28"/>
        </w:rPr>
      </w:pPr>
      <w:bookmarkStart w:id="0" w:name="_Hlk524603618"/>
      <w:r>
        <w:rPr>
          <w:noProof/>
        </w:rPr>
        <w:pict w14:anchorId="70525CA7"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028" type="#_x0000_t202" style="position:absolute;left:0;text-align:left;margin-left:444.6pt;margin-top:-22.8pt;width:45pt;height:24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" strokecolor="white" strokeweight=".5pt">
            <v:textbox>
              <w:txbxContent>
                <w:p w14:paraId="436AED2B" w14:textId="77777777" w:rsidR="00350D5B" w:rsidRPr="00350D5B" w:rsidRDefault="00350D5B" w:rsidP="00350D5B">
                  <w:pPr>
                    <w:spacing w:line="480" w:lineRule="auto"/>
                    <w:rPr>
                      <w:rFonts w:ascii="Arial" w:hAnsi="Arial"/>
                      <w:color w:val="A6A6A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2B96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52.8pt;margin-top:5.4pt;width:61.45pt;height:59.55pt;z-index:-1;visibility:visible">
            <v:imagedata r:id="rId12" o:title=""/>
          </v:shape>
        </w:pict>
      </w:r>
      <w:r w:rsidR="00350D5B" w:rsidRPr="004740F0">
        <w:rPr>
          <w:rFonts w:ascii="Trajan Pro" w:hAnsi="Trajan Pro"/>
          <w:b/>
          <w:color w:val="206220"/>
          <w:sz w:val="28"/>
          <w:szCs w:val="28"/>
        </w:rPr>
        <w:t>Iona School for Ministry</w:t>
      </w:r>
    </w:p>
    <w:p w14:paraId="5A56C80E" w14:textId="77777777" w:rsidR="00350D5B" w:rsidRDefault="00350D5B" w:rsidP="00350D5B">
      <w:pPr>
        <w:spacing w:before="6"/>
        <w:jc w:val="center"/>
        <w:rPr>
          <w:rFonts w:ascii="Arial"/>
          <w:b/>
          <w:color w:val="242828"/>
        </w:rPr>
      </w:pPr>
    </w:p>
    <w:p w14:paraId="4E45B42D" w14:textId="77777777" w:rsidR="007722A6" w:rsidRPr="007722A6" w:rsidRDefault="00350D5B" w:rsidP="000A1787">
      <w:pPr>
        <w:tabs>
          <w:tab w:val="left" w:pos="1665"/>
          <w:tab w:val="center" w:pos="4680"/>
        </w:tabs>
        <w:spacing w:before="6"/>
        <w:rPr>
          <w:rFonts w:ascii="Arial"/>
          <w:b/>
          <w:bCs/>
        </w:rPr>
      </w:pPr>
      <w:r>
        <w:rPr>
          <w:rFonts w:ascii="Arial"/>
          <w:b/>
          <w:color w:val="242828"/>
        </w:rPr>
        <w:tab/>
      </w:r>
      <w:r>
        <w:rPr>
          <w:rFonts w:ascii="Arial"/>
          <w:b/>
          <w:color w:val="242828"/>
        </w:rPr>
        <w:tab/>
      </w:r>
      <w:r w:rsidR="006C2C1E">
        <w:rPr>
          <w:rFonts w:ascii="Arial"/>
          <w:b/>
          <w:color w:val="242828"/>
        </w:rPr>
        <w:t xml:space="preserve">     </w:t>
      </w:r>
      <w:r w:rsidR="00AC0E7F">
        <w:rPr>
          <w:rFonts w:ascii="Arial"/>
          <w:b/>
          <w:color w:val="242828"/>
        </w:rPr>
        <w:t>Pastoral (Hospital) Visits</w:t>
      </w:r>
      <w:r w:rsidR="006C2C1E">
        <w:rPr>
          <w:rFonts w:ascii="Arial"/>
          <w:b/>
          <w:color w:val="242828"/>
        </w:rPr>
        <w:t xml:space="preserve"> </w:t>
      </w:r>
    </w:p>
    <w:p w14:paraId="631DFC2F" w14:textId="5AB6A86E" w:rsidR="00350D5B" w:rsidRPr="007722A6" w:rsidRDefault="0099594F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Middler</w:t>
      </w:r>
      <w:r w:rsidR="00AC0E7F">
        <w:rPr>
          <w:rFonts w:ascii="Arial"/>
          <w:b/>
          <w:bCs/>
        </w:rPr>
        <w:t xml:space="preserve"> </w:t>
      </w:r>
      <w:r w:rsidR="000A1787">
        <w:rPr>
          <w:rFonts w:ascii="Arial"/>
          <w:b/>
          <w:bCs/>
        </w:rPr>
        <w:t>Year</w:t>
      </w:r>
    </w:p>
    <w:p w14:paraId="10608F1D" w14:textId="36F36748" w:rsidR="00350D5B" w:rsidRPr="007722A6" w:rsidRDefault="00AC0E7F" w:rsidP="00350D5B">
      <w:pPr>
        <w:jc w:val="center"/>
        <w:rPr>
          <w:rFonts w:ascii="Arial"/>
          <w:b/>
          <w:bCs/>
        </w:rPr>
      </w:pPr>
      <w:r w:rsidRPr="00D71108">
        <w:rPr>
          <w:rFonts w:ascii="Arial"/>
          <w:b/>
          <w:bCs/>
        </w:rPr>
        <w:t>S</w:t>
      </w:r>
      <w:r w:rsidR="004A5225">
        <w:rPr>
          <w:rFonts w:ascii="Arial"/>
          <w:b/>
          <w:bCs/>
        </w:rPr>
        <w:t>unday</w:t>
      </w:r>
      <w:r w:rsidR="0099594F" w:rsidRPr="00D71108">
        <w:rPr>
          <w:rFonts w:ascii="Arial"/>
          <w:b/>
          <w:bCs/>
        </w:rPr>
        <w:t xml:space="preserve">, </w:t>
      </w:r>
      <w:r w:rsidR="004A5225">
        <w:rPr>
          <w:rFonts w:ascii="Arial"/>
          <w:b/>
          <w:bCs/>
        </w:rPr>
        <w:t>April 16, 2023</w:t>
      </w:r>
    </w:p>
    <w:p w14:paraId="635EFE8F" w14:textId="77777777" w:rsidR="00350D5B" w:rsidRPr="007722A6" w:rsidRDefault="00AC0E7F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The Rev. Carol Petty, D. Min.</w:t>
      </w:r>
    </w:p>
    <w:p w14:paraId="4E58A889" w14:textId="77777777" w:rsidR="00D4167B" w:rsidRPr="007722A6" w:rsidRDefault="00D4167B" w:rsidP="00350D5B">
      <w:pPr>
        <w:jc w:val="center"/>
        <w:rPr>
          <w:rFonts w:ascii="Arial"/>
          <w:b/>
          <w:bCs/>
        </w:rPr>
      </w:pPr>
    </w:p>
    <w:bookmarkEnd w:id="0"/>
    <w:p w14:paraId="3A4681E3" w14:textId="77777777" w:rsidR="00350D5B" w:rsidRPr="007722A6" w:rsidRDefault="00350D5B" w:rsidP="00350D5B">
      <w:pPr>
        <w:rPr>
          <w:rFonts w:ascii="Arial" w:eastAsia="Arial" w:hAnsi="Arial"/>
          <w:b/>
          <w:bCs/>
        </w:rPr>
      </w:pPr>
    </w:p>
    <w:p w14:paraId="3DF1AD71" w14:textId="77777777" w:rsidR="004217AF" w:rsidRPr="007722A6" w:rsidRDefault="004217AF" w:rsidP="004217AF">
      <w:pPr>
        <w:ind w:left="1442"/>
        <w:rPr>
          <w:rFonts w:ascii="Arial" w:hAnsi="Arial"/>
          <w:bCs/>
        </w:rPr>
      </w:pPr>
    </w:p>
    <w:p w14:paraId="7B97A8EE" w14:textId="77777777" w:rsidR="004217AF" w:rsidRDefault="004217AF" w:rsidP="004217AF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Class Description</w:t>
      </w:r>
    </w:p>
    <w:p w14:paraId="0438AD59" w14:textId="77777777" w:rsidR="004217AF" w:rsidRPr="000A1787" w:rsidRDefault="00AC0E7F" w:rsidP="004217A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 class considers a theology of pastoral care and the basic details of a pastoral visit.  </w:t>
      </w:r>
    </w:p>
    <w:p w14:paraId="0D5EDE9D" w14:textId="77777777" w:rsidR="004217AF" w:rsidRDefault="004217AF" w:rsidP="004217AF">
      <w:pPr>
        <w:jc w:val="center"/>
        <w:rPr>
          <w:rFonts w:ascii="Arial" w:hAnsi="Arial"/>
          <w:b/>
          <w:bCs/>
        </w:rPr>
      </w:pPr>
    </w:p>
    <w:p w14:paraId="0B8EF81E" w14:textId="77777777" w:rsidR="00350D5B" w:rsidRPr="007722A6" w:rsidRDefault="00350D5B" w:rsidP="00350D5B">
      <w:pPr>
        <w:jc w:val="center"/>
        <w:rPr>
          <w:rFonts w:ascii="Arial" w:hAnsi="Arial"/>
          <w:b/>
          <w:bCs/>
        </w:rPr>
      </w:pPr>
    </w:p>
    <w:p w14:paraId="081F5B65" w14:textId="77777777" w:rsidR="009B541B" w:rsidRDefault="009B541B" w:rsidP="00350D5B">
      <w:pPr>
        <w:jc w:val="center"/>
        <w:rPr>
          <w:rFonts w:ascii="Arial" w:hAnsi="Arial"/>
          <w:b/>
          <w:bCs/>
        </w:rPr>
      </w:pPr>
    </w:p>
    <w:p w14:paraId="06D14A87" w14:textId="62198565" w:rsidR="00350D5B" w:rsidRPr="007722A6" w:rsidRDefault="00350D5B" w:rsidP="00350D5B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Class Objectives</w:t>
      </w:r>
    </w:p>
    <w:p w14:paraId="2624D64A" w14:textId="77777777" w:rsidR="000A1787" w:rsidRDefault="000A1787" w:rsidP="00247B08">
      <w:pPr>
        <w:jc w:val="center"/>
        <w:rPr>
          <w:rFonts w:ascii="Arial" w:hAnsi="Arial"/>
          <w:b/>
          <w:bCs/>
        </w:rPr>
      </w:pPr>
    </w:p>
    <w:p w14:paraId="6E3DA607" w14:textId="470FE7C7" w:rsidR="00AC0E7F" w:rsidRDefault="00AC0E7F" w:rsidP="00247B0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Students will </w:t>
      </w:r>
      <w:r w:rsidR="00392DF9">
        <w:rPr>
          <w:rFonts w:ascii="Arial" w:hAnsi="Arial"/>
        </w:rPr>
        <w:t>cultivate</w:t>
      </w:r>
      <w:r>
        <w:rPr>
          <w:rFonts w:ascii="Arial" w:hAnsi="Arial"/>
        </w:rPr>
        <w:t xml:space="preserve"> a theology of pastoral care.</w:t>
      </w:r>
    </w:p>
    <w:p w14:paraId="4E174FE1" w14:textId="7AA73AE1" w:rsidR="00AC0E7F" w:rsidRDefault="00AC0E7F" w:rsidP="00247B0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Students will describe details to consider when making pastoral visits of various sorts. </w:t>
      </w:r>
    </w:p>
    <w:p w14:paraId="7C8AC79D" w14:textId="2332775A" w:rsidR="009B541B" w:rsidRPr="00AC0E7F" w:rsidRDefault="009B541B" w:rsidP="00247B0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Students will describe implications of respecting the dignity of their parishioners                     and themselves. </w:t>
      </w:r>
    </w:p>
    <w:p w14:paraId="6F6055F5" w14:textId="77777777" w:rsidR="00AC0E7F" w:rsidRPr="007722A6" w:rsidRDefault="00AC0E7F" w:rsidP="00247B08">
      <w:pPr>
        <w:jc w:val="center"/>
        <w:rPr>
          <w:rFonts w:ascii="Arial" w:hAnsi="Arial"/>
          <w:b/>
          <w:bCs/>
        </w:rPr>
      </w:pPr>
    </w:p>
    <w:p w14:paraId="174DAB0D" w14:textId="77777777" w:rsidR="0099594F" w:rsidRDefault="0099594F" w:rsidP="009B541B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49414BE8" w14:textId="23B95063" w:rsidR="009B541B" w:rsidRPr="009B541B" w:rsidRDefault="0099594F" w:rsidP="009B541B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Class </w:t>
      </w:r>
      <w:r w:rsidR="009B541B" w:rsidRPr="009B541B">
        <w:rPr>
          <w:rFonts w:ascii="Calibri" w:eastAsia="Calibri" w:hAnsi="Calibri" w:cs="Times New Roman"/>
          <w:b/>
          <w:bCs/>
          <w:sz w:val="28"/>
          <w:szCs w:val="28"/>
        </w:rPr>
        <w:t>Schedule</w:t>
      </w:r>
    </w:p>
    <w:p w14:paraId="6909ED31" w14:textId="208C7373" w:rsidR="009B541B" w:rsidRPr="009B541B" w:rsidRDefault="009B541B" w:rsidP="009B541B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D71108">
        <w:rPr>
          <w:rFonts w:ascii="Calibri" w:eastAsia="Calibri" w:hAnsi="Calibri" w:cs="Times New Roman"/>
          <w:b/>
          <w:bCs/>
          <w:sz w:val="28"/>
          <w:szCs w:val="28"/>
        </w:rPr>
        <w:t>S</w:t>
      </w:r>
      <w:r w:rsidR="004A5225">
        <w:rPr>
          <w:rFonts w:ascii="Calibri" w:eastAsia="Calibri" w:hAnsi="Calibri" w:cs="Times New Roman"/>
          <w:b/>
          <w:bCs/>
          <w:sz w:val="28"/>
          <w:szCs w:val="28"/>
        </w:rPr>
        <w:t>unday April 16, 2023</w:t>
      </w:r>
    </w:p>
    <w:p w14:paraId="11F256D4" w14:textId="05FA8BD2" w:rsidR="009B541B" w:rsidRPr="009B541B" w:rsidRDefault="00392DF9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bookmarkStart w:id="1" w:name="_Hlk130904058"/>
      <w:r>
        <w:rPr>
          <w:rFonts w:ascii="Calibri" w:eastAsia="Calibri" w:hAnsi="Calibri" w:cs="Times New Roman"/>
          <w:sz w:val="28"/>
          <w:szCs w:val="28"/>
        </w:rPr>
        <w:t xml:space="preserve">Introduction </w:t>
      </w:r>
    </w:p>
    <w:p w14:paraId="18F9C3C2" w14:textId="60F3D9E2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B541B">
        <w:rPr>
          <w:rFonts w:ascii="Calibri" w:eastAsia="Calibri" w:hAnsi="Calibri" w:cs="Times New Roman"/>
          <w:sz w:val="28"/>
          <w:szCs w:val="28"/>
        </w:rPr>
        <w:t>Theological Foundations</w:t>
      </w:r>
    </w:p>
    <w:p w14:paraId="40D79A8E" w14:textId="142CF54F" w:rsidR="009B541B" w:rsidRPr="009B541B" w:rsidRDefault="00392DF9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Discussion</w:t>
      </w:r>
      <w:r w:rsidR="009B541B" w:rsidRPr="009B541B">
        <w:rPr>
          <w:rFonts w:ascii="Calibri" w:eastAsia="Calibri" w:hAnsi="Calibri" w:cs="Times New Roman"/>
          <w:sz w:val="28"/>
          <w:szCs w:val="28"/>
        </w:rPr>
        <w:t xml:space="preserve"> group #1 </w:t>
      </w:r>
    </w:p>
    <w:p w14:paraId="2A511274" w14:textId="536E9A9B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B541B">
        <w:rPr>
          <w:rFonts w:ascii="Calibri" w:eastAsia="Calibri" w:hAnsi="Calibri" w:cs="Times New Roman"/>
          <w:sz w:val="28"/>
          <w:szCs w:val="28"/>
        </w:rPr>
        <w:t>Break</w:t>
      </w:r>
    </w:p>
    <w:p w14:paraId="033DAFF4" w14:textId="5C7018A7" w:rsidR="009B541B" w:rsidRPr="009B541B" w:rsidRDefault="00392DF9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Discussion</w:t>
      </w:r>
      <w:r w:rsidR="009B541B" w:rsidRPr="009B541B">
        <w:rPr>
          <w:rFonts w:ascii="Calibri" w:eastAsia="Calibri" w:hAnsi="Calibri" w:cs="Times New Roman"/>
          <w:sz w:val="28"/>
          <w:szCs w:val="28"/>
        </w:rPr>
        <w:t xml:space="preserve"> Group #2:  Pastoral Visit Scenarios</w:t>
      </w:r>
    </w:p>
    <w:p w14:paraId="7093E5E0" w14:textId="1BCB8209" w:rsid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B541B">
        <w:rPr>
          <w:rFonts w:ascii="Calibri" w:eastAsia="Calibri" w:hAnsi="Calibri" w:cs="Times New Roman"/>
          <w:sz w:val="28"/>
          <w:szCs w:val="28"/>
        </w:rPr>
        <w:t>Share Scenario Responses</w:t>
      </w:r>
    </w:p>
    <w:p w14:paraId="69485ECC" w14:textId="177D8C6B" w:rsidR="00C824CC" w:rsidRPr="009B541B" w:rsidRDefault="00C824CC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Role Play</w:t>
      </w:r>
    </w:p>
    <w:p w14:paraId="74E6B218" w14:textId="56C0A494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B541B">
        <w:rPr>
          <w:rFonts w:ascii="Calibri" w:eastAsia="Calibri" w:hAnsi="Calibri" w:cs="Times New Roman"/>
          <w:sz w:val="28"/>
          <w:szCs w:val="28"/>
        </w:rPr>
        <w:t>Dignity and Respect</w:t>
      </w:r>
    </w:p>
    <w:p w14:paraId="514B2CE4" w14:textId="4201B66F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B541B">
        <w:rPr>
          <w:rFonts w:ascii="Calibri" w:eastAsia="Calibri" w:hAnsi="Calibri" w:cs="Times New Roman"/>
          <w:sz w:val="28"/>
          <w:szCs w:val="28"/>
        </w:rPr>
        <w:t>Summary &amp; Pastoral Calling</w:t>
      </w:r>
    </w:p>
    <w:p w14:paraId="4C060F81" w14:textId="77777777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bookmarkEnd w:id="1"/>
    <w:p w14:paraId="2BF8C2AC" w14:textId="0151068C" w:rsidR="009B541B" w:rsidRDefault="009B541B" w:rsidP="00247B08">
      <w:pPr>
        <w:jc w:val="center"/>
        <w:rPr>
          <w:rFonts w:ascii="Arial" w:hAnsi="Arial"/>
          <w:b/>
          <w:bCs/>
        </w:rPr>
      </w:pPr>
    </w:p>
    <w:p w14:paraId="1C74D5F8" w14:textId="77777777" w:rsidR="009B541B" w:rsidRPr="007722A6" w:rsidRDefault="009B541B" w:rsidP="00247B08">
      <w:pPr>
        <w:jc w:val="center"/>
        <w:rPr>
          <w:rFonts w:ascii="Arial" w:hAnsi="Arial"/>
          <w:b/>
          <w:bCs/>
        </w:rPr>
      </w:pPr>
    </w:p>
    <w:sectPr w:rsidR="009B541B" w:rsidRPr="007722A6" w:rsidSect="00350D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8CD8" w14:textId="77777777" w:rsidR="002C1832" w:rsidRDefault="002C1832" w:rsidP="00D56B87">
      <w:r>
        <w:separator/>
      </w:r>
    </w:p>
  </w:endnote>
  <w:endnote w:type="continuationSeparator" w:id="0">
    <w:p w14:paraId="585E829D" w14:textId="77777777" w:rsidR="002C1832" w:rsidRDefault="002C1832" w:rsidP="00D5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89DD" w14:textId="77777777" w:rsidR="00DE4911" w:rsidRDefault="00DE4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805" w14:textId="77777777" w:rsidR="00D56B87" w:rsidRPr="00D56B87" w:rsidRDefault="00D56B87" w:rsidP="00D56B87">
    <w:pPr>
      <w:rPr>
        <w:rFonts w:ascii="Arial" w:hAnsi="Arial"/>
        <w:b/>
        <w:sz w:val="28"/>
        <w:szCs w:val="28"/>
      </w:rPr>
    </w:pPr>
  </w:p>
  <w:p w14:paraId="6939000D" w14:textId="77777777" w:rsidR="00CA42E5" w:rsidRPr="00CA42E5" w:rsidRDefault="00DE4911" w:rsidP="00CA42E5">
    <w:pPr>
      <w:tabs>
        <w:tab w:val="center" w:pos="4320"/>
        <w:tab w:val="right" w:pos="8640"/>
      </w:tabs>
      <w:jc w:val="right"/>
      <w:rPr>
        <w:rFonts w:cs="Times New Roman"/>
        <w:i/>
        <w:iCs/>
        <w:color w:val="C0C0C0"/>
        <w:sz w:val="18"/>
        <w:szCs w:val="18"/>
      </w:rPr>
    </w:pPr>
    <w:r>
      <w:rPr>
        <w:rFonts w:cs="Times New Roman"/>
        <w:i/>
        <w:iCs/>
        <w:color w:val="C0C0C0"/>
        <w:sz w:val="18"/>
        <w:szCs w:val="18"/>
      </w:rPr>
      <w:t>Church in the Modern World: Ecumenism and Interreligious Relations</w:t>
    </w:r>
    <w:r w:rsidR="00F65DA6">
      <w:rPr>
        <w:rFonts w:cs="Times New Roman"/>
        <w:i/>
        <w:iCs/>
        <w:color w:val="C0C0C0"/>
        <w:sz w:val="18"/>
        <w:szCs w:val="18"/>
      </w:rPr>
      <w:t xml:space="preserve"> — MLD —20</w:t>
    </w:r>
    <w:r w:rsidR="00CA42E5">
      <w:rPr>
        <w:rFonts w:cs="Times New Roman"/>
        <w:i/>
        <w:iCs/>
        <w:color w:val="C0C0C0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8295" w14:textId="77777777" w:rsidR="00DE4911" w:rsidRDefault="00DE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C186" w14:textId="77777777" w:rsidR="002C1832" w:rsidRDefault="002C1832" w:rsidP="00D56B87">
      <w:r>
        <w:separator/>
      </w:r>
    </w:p>
  </w:footnote>
  <w:footnote w:type="continuationSeparator" w:id="0">
    <w:p w14:paraId="03129294" w14:textId="77777777" w:rsidR="002C1832" w:rsidRDefault="002C1832" w:rsidP="00D5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ECA6" w14:textId="77777777" w:rsidR="00DE4911" w:rsidRDefault="00DE4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C1E5" w14:textId="77777777" w:rsidR="00DE4911" w:rsidRDefault="00DE4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BE29" w14:textId="77777777" w:rsidR="00DE4911" w:rsidRDefault="00DE4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328"/>
    <w:multiLevelType w:val="hybridMultilevel"/>
    <w:tmpl w:val="D554873C"/>
    <w:lvl w:ilvl="0" w:tplc="B4443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E22FF"/>
    <w:multiLevelType w:val="hybridMultilevel"/>
    <w:tmpl w:val="B816A33C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9199A"/>
    <w:multiLevelType w:val="hybridMultilevel"/>
    <w:tmpl w:val="A580AC3E"/>
    <w:lvl w:ilvl="0" w:tplc="8DEADD1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4B9293C"/>
    <w:multiLevelType w:val="hybridMultilevel"/>
    <w:tmpl w:val="63E84652"/>
    <w:lvl w:ilvl="0" w:tplc="EC0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3F90"/>
    <w:multiLevelType w:val="hybridMultilevel"/>
    <w:tmpl w:val="799CE2C2"/>
    <w:lvl w:ilvl="0" w:tplc="51082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12251B"/>
    <w:multiLevelType w:val="hybridMultilevel"/>
    <w:tmpl w:val="C82E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F6F"/>
    <w:multiLevelType w:val="hybridMultilevel"/>
    <w:tmpl w:val="730AD9EA"/>
    <w:lvl w:ilvl="0" w:tplc="AC887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5520BA"/>
    <w:multiLevelType w:val="hybridMultilevel"/>
    <w:tmpl w:val="D4E87652"/>
    <w:lvl w:ilvl="0" w:tplc="C1485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23461"/>
    <w:multiLevelType w:val="hybridMultilevel"/>
    <w:tmpl w:val="8A22AD5A"/>
    <w:lvl w:ilvl="0" w:tplc="5C78D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667626">
    <w:abstractNumId w:val="6"/>
  </w:num>
  <w:num w:numId="2" w16cid:durableId="559900263">
    <w:abstractNumId w:val="7"/>
  </w:num>
  <w:num w:numId="3" w16cid:durableId="627518272">
    <w:abstractNumId w:val="0"/>
  </w:num>
  <w:num w:numId="4" w16cid:durableId="1792816593">
    <w:abstractNumId w:val="2"/>
  </w:num>
  <w:num w:numId="5" w16cid:durableId="1973711035">
    <w:abstractNumId w:val="4"/>
  </w:num>
  <w:num w:numId="6" w16cid:durableId="1709603390">
    <w:abstractNumId w:val="5"/>
  </w:num>
  <w:num w:numId="7" w16cid:durableId="149368468">
    <w:abstractNumId w:val="3"/>
  </w:num>
  <w:num w:numId="8" w16cid:durableId="947155091">
    <w:abstractNumId w:val="1"/>
  </w:num>
  <w:num w:numId="9" w16cid:durableId="808810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E4F"/>
    <w:rsid w:val="00020C16"/>
    <w:rsid w:val="000322A0"/>
    <w:rsid w:val="00040EF1"/>
    <w:rsid w:val="00071A6D"/>
    <w:rsid w:val="000827B1"/>
    <w:rsid w:val="000851E1"/>
    <w:rsid w:val="000A1787"/>
    <w:rsid w:val="000A4768"/>
    <w:rsid w:val="000B0505"/>
    <w:rsid w:val="000B16FE"/>
    <w:rsid w:val="00114D4F"/>
    <w:rsid w:val="00162F64"/>
    <w:rsid w:val="00173FFB"/>
    <w:rsid w:val="00175EFE"/>
    <w:rsid w:val="0019384D"/>
    <w:rsid w:val="001A1ABF"/>
    <w:rsid w:val="001B2E75"/>
    <w:rsid w:val="001C7815"/>
    <w:rsid w:val="001E7260"/>
    <w:rsid w:val="00212743"/>
    <w:rsid w:val="0021305D"/>
    <w:rsid w:val="0022244E"/>
    <w:rsid w:val="00247B08"/>
    <w:rsid w:val="0025484B"/>
    <w:rsid w:val="00261728"/>
    <w:rsid w:val="00270744"/>
    <w:rsid w:val="00273E36"/>
    <w:rsid w:val="00296F27"/>
    <w:rsid w:val="002C1832"/>
    <w:rsid w:val="002F7834"/>
    <w:rsid w:val="003022F0"/>
    <w:rsid w:val="003073C1"/>
    <w:rsid w:val="003112EB"/>
    <w:rsid w:val="003255D2"/>
    <w:rsid w:val="00350D5B"/>
    <w:rsid w:val="00385F6B"/>
    <w:rsid w:val="00392DF9"/>
    <w:rsid w:val="003B3356"/>
    <w:rsid w:val="003C2DD9"/>
    <w:rsid w:val="003F22D7"/>
    <w:rsid w:val="004021D9"/>
    <w:rsid w:val="0042079F"/>
    <w:rsid w:val="004217AF"/>
    <w:rsid w:val="004278AD"/>
    <w:rsid w:val="004311A6"/>
    <w:rsid w:val="00432BDB"/>
    <w:rsid w:val="0049618A"/>
    <w:rsid w:val="004A5225"/>
    <w:rsid w:val="004B26E6"/>
    <w:rsid w:val="004F1F2A"/>
    <w:rsid w:val="00541165"/>
    <w:rsid w:val="00585E24"/>
    <w:rsid w:val="00587EB4"/>
    <w:rsid w:val="005B1425"/>
    <w:rsid w:val="005B2BF8"/>
    <w:rsid w:val="005C4286"/>
    <w:rsid w:val="005D2705"/>
    <w:rsid w:val="005D7030"/>
    <w:rsid w:val="005E736F"/>
    <w:rsid w:val="00641130"/>
    <w:rsid w:val="006577DE"/>
    <w:rsid w:val="006C2C1E"/>
    <w:rsid w:val="006F6E06"/>
    <w:rsid w:val="007360A7"/>
    <w:rsid w:val="00737EF4"/>
    <w:rsid w:val="007538D9"/>
    <w:rsid w:val="00761198"/>
    <w:rsid w:val="007722A6"/>
    <w:rsid w:val="00780210"/>
    <w:rsid w:val="00781B69"/>
    <w:rsid w:val="00790651"/>
    <w:rsid w:val="007C3B6C"/>
    <w:rsid w:val="007C4B7F"/>
    <w:rsid w:val="00800599"/>
    <w:rsid w:val="008265A0"/>
    <w:rsid w:val="008816B0"/>
    <w:rsid w:val="0088194E"/>
    <w:rsid w:val="008B6A24"/>
    <w:rsid w:val="008C668A"/>
    <w:rsid w:val="008E0DA2"/>
    <w:rsid w:val="008E3ED3"/>
    <w:rsid w:val="008E6A78"/>
    <w:rsid w:val="008F1231"/>
    <w:rsid w:val="00960B3E"/>
    <w:rsid w:val="0099532E"/>
    <w:rsid w:val="0099594F"/>
    <w:rsid w:val="009A3B12"/>
    <w:rsid w:val="009A48F8"/>
    <w:rsid w:val="009B541B"/>
    <w:rsid w:val="009C2A0A"/>
    <w:rsid w:val="009F5D15"/>
    <w:rsid w:val="00A4028A"/>
    <w:rsid w:val="00A71F67"/>
    <w:rsid w:val="00AC0E7F"/>
    <w:rsid w:val="00AD71C5"/>
    <w:rsid w:val="00AE5EFB"/>
    <w:rsid w:val="00AE7F88"/>
    <w:rsid w:val="00B00316"/>
    <w:rsid w:val="00B31E8D"/>
    <w:rsid w:val="00B42424"/>
    <w:rsid w:val="00B673E9"/>
    <w:rsid w:val="00B928B0"/>
    <w:rsid w:val="00B95C7C"/>
    <w:rsid w:val="00C10AAD"/>
    <w:rsid w:val="00C32E1B"/>
    <w:rsid w:val="00C3599D"/>
    <w:rsid w:val="00C415F0"/>
    <w:rsid w:val="00C47A3F"/>
    <w:rsid w:val="00C65DD5"/>
    <w:rsid w:val="00C824CC"/>
    <w:rsid w:val="00C82E4F"/>
    <w:rsid w:val="00C90C12"/>
    <w:rsid w:val="00C94423"/>
    <w:rsid w:val="00C95893"/>
    <w:rsid w:val="00CA42E5"/>
    <w:rsid w:val="00CC3F56"/>
    <w:rsid w:val="00CE776B"/>
    <w:rsid w:val="00CF11A7"/>
    <w:rsid w:val="00D3791D"/>
    <w:rsid w:val="00D4167B"/>
    <w:rsid w:val="00D56B87"/>
    <w:rsid w:val="00D62B57"/>
    <w:rsid w:val="00D64A6A"/>
    <w:rsid w:val="00D71108"/>
    <w:rsid w:val="00DA2E2A"/>
    <w:rsid w:val="00DC1548"/>
    <w:rsid w:val="00DE0C08"/>
    <w:rsid w:val="00DE4911"/>
    <w:rsid w:val="00E00809"/>
    <w:rsid w:val="00E06F3D"/>
    <w:rsid w:val="00E36913"/>
    <w:rsid w:val="00E421CD"/>
    <w:rsid w:val="00E67336"/>
    <w:rsid w:val="00E67700"/>
    <w:rsid w:val="00EE1293"/>
    <w:rsid w:val="00EE41D0"/>
    <w:rsid w:val="00F157B0"/>
    <w:rsid w:val="00F333F5"/>
    <w:rsid w:val="00F3373B"/>
    <w:rsid w:val="00F65DA6"/>
    <w:rsid w:val="00FA3624"/>
    <w:rsid w:val="00FC24B9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8D1E7D8"/>
  <w15:chartTrackingRefBased/>
  <w15:docId w15:val="{BFFFB783-1E2B-4FE2-BF34-018A7504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B8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D56B87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D56B8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D56B87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19384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93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1E1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2548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73E36"/>
    <w:rPr>
      <w:color w:val="0000FF"/>
      <w:u w:val="single"/>
    </w:rPr>
  </w:style>
  <w:style w:type="table" w:styleId="TableGrid">
    <w:name w:val="Table Grid"/>
    <w:basedOn w:val="TableNormal"/>
    <w:rsid w:val="00E0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bb907-cb20-437c-acf6-4b6721bfb2fa" xsi:nil="true"/>
    <lcf76f155ced4ddcb4097134ff3c332f xmlns="5acfb6d8-951e-47bb-9c0d-b96add1fb54d">
      <Terms xmlns="http://schemas.microsoft.com/office/infopath/2007/PartnerControls"/>
    </lcf76f155ced4ddcb4097134ff3c332f>
    <_dlc_DocId xmlns="5edbb907-cb20-437c-acf6-4b6721bfb2fa">HYZDXXRYQ5Y4-223069029-19512</_dlc_DocId>
    <_dlc_DocIdUrl xmlns="5edbb907-cb20-437c-acf6-4b6721bfb2fa">
      <Url>https://epicenterorg.sharepoint.com/sites/EDoTDocs/BDWorking/_layouts/15/DocIdRedir.aspx?ID=HYZDXXRYQ5Y4-223069029-19512</Url>
      <Description>HYZDXXRYQ5Y4-223069029-19512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3B9814-C627-40F6-95F5-A86BCA10F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782D8-DBE8-40E8-AE8E-F1FF874B26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0C287A-627B-4849-9FE1-2E4C8689EBCE}"/>
</file>

<file path=customXml/itemProps4.xml><?xml version="1.0" encoding="utf-8"?>
<ds:datastoreItem xmlns:ds="http://schemas.openxmlformats.org/officeDocument/2006/customXml" ds:itemID="{07A0AE1E-581A-48A2-ABA2-781B45D48F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580801-367A-4BB4-B46A-96E24ED5D2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Iona School</vt:lpstr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Iona School</dc:title>
  <dc:subject/>
  <dc:creator>Sam Todd</dc:creator>
  <cp:keywords/>
  <cp:lastModifiedBy>Carol Petty</cp:lastModifiedBy>
  <cp:revision>6</cp:revision>
  <cp:lastPrinted>2017-04-20T18:54:00Z</cp:lastPrinted>
  <dcterms:created xsi:type="dcterms:W3CDTF">2020-12-16T20:19:00Z</dcterms:created>
  <dcterms:modified xsi:type="dcterms:W3CDTF">2023-03-28T19:43:00Z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0x0101007F1F884C0E6B1C4D9D4ED6DAC94B15C5</vt:lpwstr>
  </property>
  <property fmtid="{D5CDD505-2E9C-101B-9397-08002B2CF9AE}" pid="3" name="_dlc_DocId">
    <vt:lpwstr>HYZDXXRYQ5Y4-223069029-14444</vt:lpwstr>
  </property>
  <property fmtid="{D5CDD505-2E9C-101B-9397-08002B2CF9AE}" pid="4" name="_dlc_DocIdItemGuid">
    <vt:lpwstr>23e7c3b6-59a7-48cd-9375-a6d4ddd5b0f7</vt:lpwstr>
  </property>
  <property fmtid="{D5CDD505-2E9C-101B-9397-08002B2CF9AE}" pid="5" name="_dlc_DocIdUrl">
    <vt:lpwstr>https://epicenterorg.sharepoint.com/sites/EDoTDocs/BDWorking/_layouts/15/DocIdRedir.aspx?ID=HYZDXXRYQ5Y4-223069029-14444, HYZDXXRYQ5Y4-223069029-14444</vt:lpwstr>
  </property>
</Properties>
</file>