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A2BF5" w14:textId="77777777" w:rsidR="00310A2C" w:rsidRDefault="00310A2C" w:rsidP="00057A07">
      <w:pPr>
        <w:pStyle w:val="NoSpacing"/>
        <w:jc w:val="center"/>
        <w:rPr>
          <w:b/>
          <w:bCs/>
        </w:rPr>
      </w:pPr>
    </w:p>
    <w:p w14:paraId="79B8EC31" w14:textId="77777777" w:rsidR="00310A2C" w:rsidRDefault="00310A2C" w:rsidP="00057A07">
      <w:pPr>
        <w:pStyle w:val="NoSpacing"/>
        <w:jc w:val="center"/>
        <w:rPr>
          <w:b/>
          <w:bCs/>
        </w:rPr>
      </w:pPr>
    </w:p>
    <w:p w14:paraId="2CAC2852" w14:textId="31753D2E" w:rsidR="00641C3A" w:rsidRPr="00057A07" w:rsidRDefault="00057A07" w:rsidP="00310A2C">
      <w:pPr>
        <w:pStyle w:val="NoSpacing"/>
        <w:ind w:left="-720"/>
        <w:jc w:val="center"/>
        <w:rPr>
          <w:b/>
          <w:bCs/>
        </w:rPr>
      </w:pPr>
      <w:r w:rsidRPr="00057A07">
        <w:rPr>
          <w:b/>
          <w:bCs/>
        </w:rPr>
        <w:t>Iona School of Ministry</w:t>
      </w:r>
    </w:p>
    <w:p w14:paraId="71F906FA" w14:textId="3E34D8A8" w:rsidR="00057A07" w:rsidRPr="00057A07" w:rsidRDefault="004D17E8" w:rsidP="00310A2C">
      <w:pPr>
        <w:pStyle w:val="NoSpacing"/>
        <w:ind w:left="-720"/>
        <w:jc w:val="center"/>
        <w:rPr>
          <w:b/>
          <w:bCs/>
        </w:rPr>
      </w:pPr>
      <w:r>
        <w:rPr>
          <w:b/>
          <w:bCs/>
        </w:rPr>
        <w:t>September 9, 2022</w:t>
      </w:r>
    </w:p>
    <w:p w14:paraId="5F6E2C75" w14:textId="25414B0F" w:rsidR="00057A07" w:rsidRDefault="00057A07" w:rsidP="00310A2C">
      <w:pPr>
        <w:pStyle w:val="NoSpacing"/>
        <w:ind w:left="-720"/>
        <w:jc w:val="center"/>
        <w:rPr>
          <w:b/>
          <w:bCs/>
        </w:rPr>
      </w:pPr>
      <w:r w:rsidRPr="00057A07">
        <w:rPr>
          <w:b/>
          <w:bCs/>
        </w:rPr>
        <w:t xml:space="preserve">Evening Prayer Rite </w:t>
      </w:r>
      <w:r w:rsidR="004D17E8">
        <w:rPr>
          <w:b/>
          <w:bCs/>
        </w:rPr>
        <w:t>II</w:t>
      </w:r>
    </w:p>
    <w:p w14:paraId="57D21310" w14:textId="31324227" w:rsidR="00057A07" w:rsidRDefault="00057A07" w:rsidP="00310A2C">
      <w:pPr>
        <w:pStyle w:val="NoSpacing"/>
        <w:ind w:left="-720"/>
        <w:jc w:val="center"/>
        <w:rPr>
          <w:b/>
          <w:bCs/>
        </w:rPr>
      </w:pPr>
    </w:p>
    <w:p w14:paraId="53A9FB41" w14:textId="77777777" w:rsidR="00057A07" w:rsidRDefault="00057A07" w:rsidP="00310A2C">
      <w:pPr>
        <w:pStyle w:val="NoSpacing"/>
        <w:ind w:left="-720"/>
        <w:rPr>
          <w:b/>
          <w:bCs/>
        </w:rPr>
      </w:pPr>
    </w:p>
    <w:p w14:paraId="3FCD09F6" w14:textId="77777777" w:rsidR="00057A07" w:rsidRDefault="00057A07" w:rsidP="00310A2C">
      <w:pPr>
        <w:pStyle w:val="NoSpacing"/>
        <w:ind w:left="-720"/>
        <w:rPr>
          <w:b/>
          <w:bCs/>
        </w:rPr>
      </w:pPr>
    </w:p>
    <w:p w14:paraId="46ACF15A" w14:textId="233618CE" w:rsidR="00057A07" w:rsidRDefault="00057A07" w:rsidP="00310A2C">
      <w:pPr>
        <w:pStyle w:val="NoSpacing"/>
        <w:ind w:left="-720"/>
        <w:rPr>
          <w:b/>
          <w:bCs/>
        </w:rPr>
      </w:pPr>
      <w:r>
        <w:rPr>
          <w:b/>
          <w:bCs/>
        </w:rPr>
        <w:t>Opening Sentence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10A2C">
        <w:rPr>
          <w:b/>
          <w:bCs/>
        </w:rPr>
        <w:tab/>
      </w:r>
      <w:r>
        <w:rPr>
          <w:b/>
          <w:bCs/>
        </w:rPr>
        <w:t>BCP 115</w:t>
      </w:r>
    </w:p>
    <w:p w14:paraId="583DE427" w14:textId="77777777" w:rsidR="00057A07" w:rsidRDefault="00057A07" w:rsidP="00310A2C">
      <w:pPr>
        <w:pStyle w:val="NoSpacing"/>
        <w:ind w:left="-720"/>
        <w:rPr>
          <w:b/>
          <w:bCs/>
        </w:rPr>
      </w:pPr>
    </w:p>
    <w:p w14:paraId="7350D67E" w14:textId="7693A11E" w:rsidR="00057A07" w:rsidRPr="00146DE6" w:rsidRDefault="00057A07" w:rsidP="00310A2C">
      <w:pPr>
        <w:pStyle w:val="NoSpacing"/>
        <w:ind w:left="-720"/>
      </w:pPr>
      <w:r w:rsidRPr="00146DE6">
        <w:t>Confession of Sin</w:t>
      </w:r>
      <w:r w:rsidRPr="00146DE6">
        <w:tab/>
      </w:r>
      <w:r w:rsidRPr="00146DE6">
        <w:tab/>
      </w:r>
      <w:r w:rsidRPr="00146DE6">
        <w:tab/>
      </w:r>
      <w:r w:rsidRPr="00146DE6">
        <w:tab/>
      </w:r>
      <w:r w:rsidRPr="00146DE6">
        <w:tab/>
        <w:t>BCP 116</w:t>
      </w:r>
    </w:p>
    <w:p w14:paraId="0F955A55" w14:textId="77777777" w:rsidR="00057A07" w:rsidRDefault="00057A07" w:rsidP="00310A2C">
      <w:pPr>
        <w:pStyle w:val="NoSpacing"/>
        <w:ind w:left="-720"/>
        <w:rPr>
          <w:b/>
          <w:bCs/>
        </w:rPr>
      </w:pPr>
    </w:p>
    <w:p w14:paraId="1548EA51" w14:textId="1898FDE7" w:rsidR="00057A07" w:rsidRDefault="00057A07" w:rsidP="00310A2C">
      <w:pPr>
        <w:pStyle w:val="NoSpacing"/>
        <w:ind w:left="-720"/>
        <w:rPr>
          <w:b/>
          <w:bCs/>
        </w:rPr>
      </w:pPr>
      <w:r>
        <w:rPr>
          <w:b/>
          <w:bCs/>
        </w:rPr>
        <w:t>The Invitatory and Psalter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BCP 117</w:t>
      </w:r>
    </w:p>
    <w:p w14:paraId="5A9889BA" w14:textId="78D81503" w:rsidR="00057A07" w:rsidRPr="00146DE6" w:rsidRDefault="00057A07" w:rsidP="00310A2C">
      <w:pPr>
        <w:pStyle w:val="NoSpacing"/>
        <w:ind w:left="-720"/>
      </w:pPr>
      <w:r w:rsidRPr="00146DE6">
        <w:tab/>
        <w:t>O Gracious Light (</w:t>
      </w:r>
      <w:proofErr w:type="spellStart"/>
      <w:r w:rsidRPr="00146DE6">
        <w:t>Phos</w:t>
      </w:r>
      <w:proofErr w:type="spellEnd"/>
      <w:r w:rsidRPr="00146DE6">
        <w:t xml:space="preserve"> </w:t>
      </w:r>
      <w:proofErr w:type="spellStart"/>
      <w:r w:rsidRPr="00146DE6">
        <w:t>Hilaron</w:t>
      </w:r>
      <w:proofErr w:type="spellEnd"/>
      <w:r w:rsidRPr="00146DE6">
        <w:t>)</w:t>
      </w:r>
      <w:r w:rsidRPr="00146DE6">
        <w:tab/>
      </w:r>
      <w:r w:rsidRPr="00146DE6">
        <w:tab/>
      </w:r>
      <w:r w:rsidRPr="00146DE6">
        <w:tab/>
      </w:r>
      <w:r w:rsidR="00310A2C">
        <w:tab/>
      </w:r>
      <w:r w:rsidRPr="00146DE6">
        <w:t>BCP 118</w:t>
      </w:r>
    </w:p>
    <w:p w14:paraId="75D246E6" w14:textId="14AB0024" w:rsidR="00057A07" w:rsidRPr="00146DE6" w:rsidRDefault="00057A07" w:rsidP="00310A2C">
      <w:pPr>
        <w:pStyle w:val="NoSpacing"/>
        <w:ind w:left="-720"/>
      </w:pPr>
      <w:r w:rsidRPr="00146DE6">
        <w:tab/>
        <w:t xml:space="preserve">Psalm </w:t>
      </w:r>
      <w:r w:rsidR="00012209">
        <w:t>51</w:t>
      </w:r>
      <w:r w:rsidRPr="00146DE6">
        <w:tab/>
      </w:r>
      <w:r w:rsidRPr="00146DE6">
        <w:tab/>
      </w:r>
      <w:r w:rsidRPr="00146DE6">
        <w:tab/>
      </w:r>
      <w:r w:rsidRPr="00146DE6">
        <w:tab/>
      </w:r>
      <w:r w:rsidR="00146DE6" w:rsidRPr="00146DE6">
        <w:tab/>
      </w:r>
      <w:r w:rsidR="00310A2C">
        <w:tab/>
      </w:r>
      <w:r w:rsidRPr="00146DE6">
        <w:t xml:space="preserve">BCP </w:t>
      </w:r>
      <w:r w:rsidR="00EF6F8D">
        <w:t>6</w:t>
      </w:r>
      <w:r w:rsidR="00012209">
        <w:t>56</w:t>
      </w:r>
    </w:p>
    <w:p w14:paraId="7D4F9DE2" w14:textId="77777777" w:rsidR="00057A07" w:rsidRDefault="00057A07" w:rsidP="00310A2C">
      <w:pPr>
        <w:pStyle w:val="NoSpacing"/>
        <w:ind w:left="-720"/>
        <w:rPr>
          <w:b/>
          <w:bCs/>
        </w:rPr>
      </w:pPr>
    </w:p>
    <w:p w14:paraId="2BA12F01" w14:textId="1BB5553F" w:rsidR="00057A07" w:rsidRDefault="00012209" w:rsidP="00310A2C">
      <w:pPr>
        <w:pStyle w:val="NoSpacing"/>
        <w:ind w:left="-720"/>
        <w:rPr>
          <w:b/>
          <w:bCs/>
        </w:rPr>
      </w:pPr>
      <w:r>
        <w:rPr>
          <w:b/>
          <w:bCs/>
        </w:rPr>
        <w:t>Reading from the Gospel of John</w:t>
      </w:r>
      <w:r w:rsidR="00057A07">
        <w:rPr>
          <w:b/>
          <w:bCs/>
        </w:rPr>
        <w:tab/>
      </w:r>
      <w:r w:rsidR="00057A07">
        <w:rPr>
          <w:b/>
          <w:bCs/>
        </w:rPr>
        <w:tab/>
      </w:r>
      <w:r w:rsidR="00057A07">
        <w:rPr>
          <w:b/>
          <w:bCs/>
        </w:rPr>
        <w:tab/>
      </w:r>
      <w:r>
        <w:rPr>
          <w:b/>
          <w:bCs/>
        </w:rPr>
        <w:t>John 11:30-44</w:t>
      </w:r>
    </w:p>
    <w:p w14:paraId="2B1E954E" w14:textId="32874B8C" w:rsidR="00A04522" w:rsidRDefault="00A04522" w:rsidP="00310A2C">
      <w:pPr>
        <w:pStyle w:val="NoSpacing"/>
        <w:ind w:left="-720"/>
        <w:rPr>
          <w:b/>
          <w:bCs/>
        </w:rPr>
      </w:pPr>
      <w:r>
        <w:rPr>
          <w:b/>
          <w:bCs/>
        </w:rPr>
        <w:t>Homily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Le Anna Brun</w:t>
      </w:r>
    </w:p>
    <w:p w14:paraId="2AB8F57C" w14:textId="77777777" w:rsidR="00057A07" w:rsidRDefault="00057A07" w:rsidP="00310A2C">
      <w:pPr>
        <w:pStyle w:val="NoSpacing"/>
        <w:ind w:left="-720"/>
        <w:rPr>
          <w:b/>
          <w:bCs/>
        </w:rPr>
      </w:pPr>
    </w:p>
    <w:p w14:paraId="011786D9" w14:textId="3AAF6F88" w:rsidR="00057A07" w:rsidRPr="00146DE6" w:rsidRDefault="00057A07" w:rsidP="00310A2C">
      <w:pPr>
        <w:pStyle w:val="NoSpacing"/>
        <w:ind w:left="-720"/>
      </w:pPr>
      <w:r w:rsidRPr="00146DE6">
        <w:t xml:space="preserve">The Song of </w:t>
      </w:r>
      <w:r w:rsidR="00146DE6" w:rsidRPr="00146DE6">
        <w:t>Simeon</w:t>
      </w:r>
      <w:r w:rsidRPr="00146DE6">
        <w:tab/>
      </w:r>
      <w:r w:rsidRPr="00146DE6">
        <w:tab/>
      </w:r>
      <w:r w:rsidRPr="00146DE6">
        <w:tab/>
      </w:r>
      <w:r w:rsidRPr="00146DE6">
        <w:tab/>
      </w:r>
      <w:r w:rsidRPr="00146DE6">
        <w:tab/>
        <w:t>BCP 1</w:t>
      </w:r>
      <w:r w:rsidR="00146DE6">
        <w:t>20</w:t>
      </w:r>
    </w:p>
    <w:p w14:paraId="629B691F" w14:textId="77777777" w:rsidR="00057A07" w:rsidRDefault="00057A07" w:rsidP="00310A2C">
      <w:pPr>
        <w:pStyle w:val="NoSpacing"/>
        <w:ind w:left="-720"/>
        <w:rPr>
          <w:b/>
          <w:bCs/>
        </w:rPr>
      </w:pPr>
    </w:p>
    <w:p w14:paraId="5EEF722C" w14:textId="77777777" w:rsidR="00057A07" w:rsidRDefault="00057A07" w:rsidP="00310A2C">
      <w:pPr>
        <w:pStyle w:val="NoSpacing"/>
        <w:ind w:left="-720"/>
        <w:rPr>
          <w:b/>
          <w:bCs/>
        </w:rPr>
      </w:pPr>
      <w:r>
        <w:rPr>
          <w:b/>
          <w:bCs/>
        </w:rPr>
        <w:t>The Apostles’ Creed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BCP 120</w:t>
      </w:r>
    </w:p>
    <w:p w14:paraId="33975A8A" w14:textId="77777777" w:rsidR="00057A07" w:rsidRDefault="00057A07" w:rsidP="00310A2C">
      <w:pPr>
        <w:pStyle w:val="NoSpacing"/>
        <w:ind w:left="-720"/>
        <w:rPr>
          <w:b/>
          <w:bCs/>
        </w:rPr>
      </w:pPr>
    </w:p>
    <w:p w14:paraId="5F5EE35E" w14:textId="77777777" w:rsidR="00057A07" w:rsidRDefault="00057A07" w:rsidP="00310A2C">
      <w:pPr>
        <w:pStyle w:val="NoSpacing"/>
        <w:ind w:left="-720"/>
        <w:rPr>
          <w:b/>
          <w:bCs/>
        </w:rPr>
      </w:pPr>
      <w:r>
        <w:rPr>
          <w:b/>
          <w:bCs/>
        </w:rPr>
        <w:t>The Prayers</w:t>
      </w:r>
    </w:p>
    <w:p w14:paraId="38618CB5" w14:textId="7F3115DA" w:rsidR="00057A07" w:rsidRPr="00146DE6" w:rsidRDefault="00057A07" w:rsidP="00310A2C">
      <w:pPr>
        <w:pStyle w:val="NoSpacing"/>
        <w:ind w:left="-720"/>
      </w:pPr>
      <w:r>
        <w:rPr>
          <w:b/>
          <w:bCs/>
        </w:rPr>
        <w:tab/>
      </w:r>
      <w:r w:rsidRPr="00146DE6">
        <w:t>The Lord’s Prayer (T)</w:t>
      </w:r>
      <w:r w:rsidRPr="00146DE6">
        <w:tab/>
      </w:r>
      <w:r w:rsidRPr="00146DE6">
        <w:tab/>
      </w:r>
      <w:r w:rsidRPr="00146DE6">
        <w:tab/>
      </w:r>
      <w:r w:rsidRPr="00146DE6">
        <w:tab/>
      </w:r>
      <w:r w:rsidR="00310A2C">
        <w:tab/>
      </w:r>
      <w:r w:rsidRPr="00146DE6">
        <w:t>BCP 121</w:t>
      </w:r>
    </w:p>
    <w:p w14:paraId="2765EB0E" w14:textId="192055EB" w:rsidR="00057A07" w:rsidRPr="00146DE6" w:rsidRDefault="00057A07" w:rsidP="00310A2C">
      <w:pPr>
        <w:pStyle w:val="NoSpacing"/>
        <w:ind w:left="-720"/>
      </w:pPr>
      <w:r w:rsidRPr="00146DE6">
        <w:tab/>
        <w:t xml:space="preserve">Suffrages </w:t>
      </w:r>
      <w:r w:rsidR="00146DE6">
        <w:t>B</w:t>
      </w:r>
      <w:r w:rsidRPr="00146DE6">
        <w:tab/>
      </w:r>
      <w:r w:rsidRPr="00146DE6">
        <w:tab/>
      </w:r>
      <w:r w:rsidRPr="00146DE6">
        <w:tab/>
      </w:r>
      <w:r w:rsidRPr="00146DE6">
        <w:tab/>
      </w:r>
      <w:r w:rsidRPr="00146DE6">
        <w:tab/>
      </w:r>
      <w:r w:rsidR="00310A2C">
        <w:tab/>
      </w:r>
      <w:r w:rsidRPr="00146DE6">
        <w:t>BCP 12</w:t>
      </w:r>
      <w:r w:rsidR="00146DE6">
        <w:t>2</w:t>
      </w:r>
    </w:p>
    <w:p w14:paraId="7B7FFE83" w14:textId="088CC675" w:rsidR="00057A07" w:rsidRPr="00146DE6" w:rsidRDefault="00057A07" w:rsidP="00310A2C">
      <w:pPr>
        <w:pStyle w:val="NoSpacing"/>
        <w:ind w:left="-720"/>
      </w:pPr>
      <w:r w:rsidRPr="00146DE6">
        <w:tab/>
        <w:t>The Collect of the Day</w:t>
      </w:r>
      <w:r w:rsidRPr="00146DE6">
        <w:tab/>
      </w:r>
      <w:r w:rsidRPr="00146DE6">
        <w:tab/>
      </w:r>
      <w:r w:rsidRPr="00146DE6">
        <w:tab/>
      </w:r>
      <w:r w:rsidRPr="00146DE6">
        <w:tab/>
      </w:r>
      <w:r w:rsidR="00310A2C">
        <w:tab/>
      </w:r>
      <w:r w:rsidRPr="00146DE6">
        <w:t>BCP 2</w:t>
      </w:r>
      <w:r w:rsidR="00C00747">
        <w:t>33</w:t>
      </w:r>
    </w:p>
    <w:p w14:paraId="0C3DE8DF" w14:textId="1BA61ED1" w:rsidR="00057A07" w:rsidRPr="00146DE6" w:rsidRDefault="00057A07" w:rsidP="00310A2C">
      <w:pPr>
        <w:pStyle w:val="NoSpacing"/>
        <w:ind w:left="-720"/>
      </w:pPr>
      <w:r w:rsidRPr="00146DE6">
        <w:tab/>
        <w:t>Collect for Fridays</w:t>
      </w:r>
      <w:r w:rsidRPr="00146DE6">
        <w:tab/>
      </w:r>
      <w:r w:rsidRPr="00146DE6">
        <w:tab/>
      </w:r>
      <w:r w:rsidRPr="00146DE6">
        <w:tab/>
      </w:r>
      <w:r w:rsidRPr="00146DE6">
        <w:tab/>
      </w:r>
      <w:r w:rsidR="00310A2C">
        <w:tab/>
      </w:r>
      <w:r w:rsidRPr="00146DE6">
        <w:t>BCP 123</w:t>
      </w:r>
    </w:p>
    <w:p w14:paraId="44CF10A9" w14:textId="4EF90720" w:rsidR="00057A07" w:rsidRPr="00146DE6" w:rsidRDefault="00057A07" w:rsidP="00310A2C">
      <w:pPr>
        <w:pStyle w:val="NoSpacing"/>
        <w:ind w:left="-720"/>
      </w:pPr>
      <w:r w:rsidRPr="00146DE6">
        <w:tab/>
        <w:t xml:space="preserve">Collect for </w:t>
      </w:r>
      <w:r w:rsidR="001D6937">
        <w:t>the Presence of Christ</w:t>
      </w:r>
      <w:r w:rsidRPr="00146DE6">
        <w:tab/>
      </w:r>
      <w:r w:rsidRPr="00146DE6">
        <w:tab/>
      </w:r>
      <w:r w:rsidR="00310A2C">
        <w:tab/>
      </w:r>
      <w:r w:rsidRPr="00146DE6">
        <w:t xml:space="preserve">BCP </w:t>
      </w:r>
      <w:r w:rsidR="001D6937">
        <w:t>124</w:t>
      </w:r>
    </w:p>
    <w:p w14:paraId="39DC6119" w14:textId="4293303D" w:rsidR="00A04522" w:rsidRDefault="00057A07" w:rsidP="00310A2C">
      <w:pPr>
        <w:pStyle w:val="NoSpacing"/>
        <w:ind w:left="-720"/>
      </w:pPr>
      <w:r w:rsidRPr="00146DE6">
        <w:tab/>
        <w:t xml:space="preserve">Collect for </w:t>
      </w:r>
      <w:r w:rsidR="00B1568F">
        <w:t>Stewardship of Creation</w:t>
      </w:r>
      <w:r w:rsidR="00A04522">
        <w:tab/>
      </w:r>
      <w:r w:rsidRPr="00146DE6">
        <w:tab/>
      </w:r>
      <w:r w:rsidR="00310A2C">
        <w:tab/>
      </w:r>
      <w:r w:rsidRPr="00146DE6">
        <w:t xml:space="preserve">BCP </w:t>
      </w:r>
      <w:r w:rsidR="00B1568F">
        <w:t>259</w:t>
      </w:r>
      <w:r w:rsidR="00A04522">
        <w:t xml:space="preserve">    </w:t>
      </w:r>
    </w:p>
    <w:p w14:paraId="7E51D967" w14:textId="3FE152B2" w:rsidR="00A04522" w:rsidRDefault="00A04522" w:rsidP="00310A2C">
      <w:pPr>
        <w:pStyle w:val="NoSpacing"/>
        <w:ind w:left="-720"/>
      </w:pPr>
      <w:r>
        <w:tab/>
        <w:t xml:space="preserve">   </w:t>
      </w:r>
    </w:p>
    <w:p w14:paraId="319340AE" w14:textId="193BDB6F" w:rsidR="00A04522" w:rsidRDefault="001D6937" w:rsidP="00310A2C">
      <w:pPr>
        <w:pStyle w:val="NoSpacing"/>
        <w:ind w:left="-720"/>
      </w:pPr>
      <w:r w:rsidRPr="00C00747">
        <w:rPr>
          <w:b/>
          <w:bCs/>
        </w:rPr>
        <w:t>Hymn:</w:t>
      </w:r>
      <w:r>
        <w:t xml:space="preserve"> Lord of All Hopefulness</w:t>
      </w:r>
      <w:r>
        <w:tab/>
      </w:r>
      <w:r>
        <w:tab/>
      </w:r>
      <w:r>
        <w:tab/>
      </w:r>
      <w:r>
        <w:tab/>
      </w:r>
      <w:r w:rsidRPr="00C00747">
        <w:rPr>
          <w:b/>
          <w:bCs/>
        </w:rPr>
        <w:t>#482</w:t>
      </w:r>
    </w:p>
    <w:p w14:paraId="431BC8C3" w14:textId="77777777" w:rsidR="00057A07" w:rsidRDefault="00057A07" w:rsidP="00310A2C">
      <w:pPr>
        <w:pStyle w:val="NoSpacing"/>
        <w:ind w:left="-720"/>
        <w:rPr>
          <w:b/>
          <w:bCs/>
        </w:rPr>
      </w:pPr>
    </w:p>
    <w:p w14:paraId="01DD6FE5" w14:textId="77777777" w:rsidR="00057A07" w:rsidRDefault="00057A07" w:rsidP="00310A2C">
      <w:pPr>
        <w:pStyle w:val="NoSpacing"/>
        <w:ind w:left="-720"/>
        <w:rPr>
          <w:b/>
          <w:bCs/>
        </w:rPr>
      </w:pPr>
      <w:r>
        <w:rPr>
          <w:b/>
          <w:bCs/>
        </w:rPr>
        <w:t>Intercessions and Thanksgivings</w:t>
      </w:r>
    </w:p>
    <w:p w14:paraId="33A1AC5E" w14:textId="23AE774B" w:rsidR="00057A07" w:rsidRPr="00D90F82" w:rsidRDefault="00057A07" w:rsidP="00310A2C">
      <w:pPr>
        <w:pStyle w:val="NoSpacing"/>
        <w:ind w:left="-720"/>
      </w:pPr>
      <w:r>
        <w:rPr>
          <w:b/>
          <w:bCs/>
        </w:rPr>
        <w:tab/>
      </w:r>
      <w:r w:rsidRPr="00D90F82">
        <w:t>The General Thanksgiving</w:t>
      </w:r>
      <w:r w:rsidRPr="00D90F82">
        <w:tab/>
      </w:r>
      <w:r w:rsidRPr="00D90F82">
        <w:tab/>
      </w:r>
      <w:r w:rsidRPr="00D90F82">
        <w:tab/>
      </w:r>
      <w:r w:rsidR="00310A2C">
        <w:tab/>
      </w:r>
      <w:r w:rsidRPr="00D90F82">
        <w:t>BCP 125</w:t>
      </w:r>
    </w:p>
    <w:p w14:paraId="2C9E2361" w14:textId="77777777" w:rsidR="00057A07" w:rsidRDefault="00057A07" w:rsidP="00310A2C">
      <w:pPr>
        <w:pStyle w:val="NoSpacing"/>
        <w:ind w:left="-720"/>
        <w:rPr>
          <w:b/>
          <w:bCs/>
        </w:rPr>
      </w:pPr>
    </w:p>
    <w:p w14:paraId="0648ECFC" w14:textId="0610923B" w:rsidR="00057A07" w:rsidRDefault="00057A07" w:rsidP="00310A2C">
      <w:pPr>
        <w:pStyle w:val="NoSpacing"/>
        <w:ind w:left="-720"/>
        <w:rPr>
          <w:b/>
          <w:bCs/>
        </w:rPr>
      </w:pPr>
      <w:r>
        <w:rPr>
          <w:b/>
          <w:bCs/>
        </w:rPr>
        <w:t>Closing Sentence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734F9">
        <w:rPr>
          <w:b/>
          <w:bCs/>
        </w:rPr>
        <w:tab/>
      </w:r>
      <w:r>
        <w:rPr>
          <w:b/>
          <w:bCs/>
        </w:rPr>
        <w:t>BCP 126</w:t>
      </w:r>
    </w:p>
    <w:p w14:paraId="44C6A34C" w14:textId="1373677D" w:rsidR="00D37DE5" w:rsidRDefault="00D37DE5" w:rsidP="00310A2C">
      <w:pPr>
        <w:pStyle w:val="NoSpacing"/>
        <w:ind w:left="-720"/>
        <w:rPr>
          <w:b/>
          <w:bCs/>
        </w:rPr>
      </w:pPr>
    </w:p>
    <w:p w14:paraId="4D55E7D2" w14:textId="73AB5314" w:rsidR="00D37DE5" w:rsidRDefault="00D37DE5" w:rsidP="00310A2C">
      <w:pPr>
        <w:pStyle w:val="NoSpacing"/>
        <w:ind w:left="-720"/>
        <w:rPr>
          <w:b/>
          <w:bCs/>
        </w:rPr>
      </w:pPr>
    </w:p>
    <w:p w14:paraId="4AA1DE9A" w14:textId="66AAB18C" w:rsidR="00D37DE5" w:rsidRDefault="00D37DE5" w:rsidP="00057A07">
      <w:pPr>
        <w:pStyle w:val="NoSpacing"/>
        <w:rPr>
          <w:b/>
          <w:bCs/>
        </w:rPr>
      </w:pPr>
      <w:r>
        <w:rPr>
          <w:b/>
          <w:bCs/>
        </w:rPr>
        <w:t xml:space="preserve">Readers: </w:t>
      </w:r>
      <w:r w:rsidR="00310A2C">
        <w:rPr>
          <w:b/>
          <w:bCs/>
        </w:rPr>
        <w:t xml:space="preserve">Charlie </w:t>
      </w:r>
      <w:proofErr w:type="spellStart"/>
      <w:r w:rsidR="00310A2C">
        <w:rPr>
          <w:b/>
          <w:bCs/>
        </w:rPr>
        <w:t>Stiernberg</w:t>
      </w:r>
      <w:proofErr w:type="spellEnd"/>
      <w:r w:rsidR="00310A2C">
        <w:rPr>
          <w:b/>
          <w:bCs/>
        </w:rPr>
        <w:t xml:space="preserve"> and Karen Pettit</w:t>
      </w:r>
    </w:p>
    <w:p w14:paraId="026C7648" w14:textId="51637D98" w:rsidR="004D17E8" w:rsidRDefault="004D17E8" w:rsidP="00057A07">
      <w:pPr>
        <w:pStyle w:val="NoSpacing"/>
        <w:rPr>
          <w:b/>
          <w:bCs/>
        </w:rPr>
      </w:pPr>
      <w:r>
        <w:rPr>
          <w:b/>
          <w:bCs/>
        </w:rPr>
        <w:t>Music: Margaret Light</w:t>
      </w:r>
    </w:p>
    <w:p w14:paraId="168A12D5" w14:textId="77777777" w:rsidR="00310A2C" w:rsidRDefault="00310A2C" w:rsidP="00310A2C">
      <w:pPr>
        <w:pStyle w:val="NoSpacing"/>
        <w:ind w:left="-720"/>
        <w:jc w:val="center"/>
        <w:rPr>
          <w:b/>
          <w:bCs/>
        </w:rPr>
      </w:pPr>
    </w:p>
    <w:p w14:paraId="2B5AD648" w14:textId="77777777" w:rsidR="00310A2C" w:rsidRDefault="00310A2C" w:rsidP="00310A2C">
      <w:pPr>
        <w:pStyle w:val="NoSpacing"/>
        <w:ind w:left="-720"/>
        <w:jc w:val="center"/>
        <w:rPr>
          <w:b/>
          <w:bCs/>
        </w:rPr>
      </w:pPr>
    </w:p>
    <w:p w14:paraId="5E5DF258" w14:textId="4A0134FE" w:rsidR="00310A2C" w:rsidRPr="00057A07" w:rsidRDefault="00310A2C" w:rsidP="00310A2C">
      <w:pPr>
        <w:pStyle w:val="NoSpacing"/>
        <w:ind w:left="-720" w:right="-810"/>
        <w:jc w:val="center"/>
        <w:rPr>
          <w:b/>
          <w:bCs/>
        </w:rPr>
      </w:pPr>
      <w:r w:rsidRPr="00057A07">
        <w:rPr>
          <w:b/>
          <w:bCs/>
        </w:rPr>
        <w:t>Iona School of Ministry</w:t>
      </w:r>
    </w:p>
    <w:p w14:paraId="552700FF" w14:textId="77777777" w:rsidR="00310A2C" w:rsidRPr="00057A07" w:rsidRDefault="00310A2C" w:rsidP="00310A2C">
      <w:pPr>
        <w:pStyle w:val="NoSpacing"/>
        <w:ind w:left="-720" w:right="-810"/>
        <w:jc w:val="center"/>
        <w:rPr>
          <w:b/>
          <w:bCs/>
        </w:rPr>
      </w:pPr>
      <w:r>
        <w:rPr>
          <w:b/>
          <w:bCs/>
        </w:rPr>
        <w:t>September 9, 2022</w:t>
      </w:r>
    </w:p>
    <w:p w14:paraId="545E071C" w14:textId="77777777" w:rsidR="00310A2C" w:rsidRDefault="00310A2C" w:rsidP="00310A2C">
      <w:pPr>
        <w:pStyle w:val="NoSpacing"/>
        <w:ind w:left="-720" w:right="-810"/>
        <w:jc w:val="center"/>
        <w:rPr>
          <w:b/>
          <w:bCs/>
        </w:rPr>
      </w:pPr>
      <w:r w:rsidRPr="00057A07">
        <w:rPr>
          <w:b/>
          <w:bCs/>
        </w:rPr>
        <w:t xml:space="preserve">Evening Prayer Rite </w:t>
      </w:r>
      <w:r>
        <w:rPr>
          <w:b/>
          <w:bCs/>
        </w:rPr>
        <w:t>II</w:t>
      </w:r>
    </w:p>
    <w:p w14:paraId="36439A29" w14:textId="77777777" w:rsidR="00310A2C" w:rsidRDefault="00310A2C" w:rsidP="00310A2C">
      <w:pPr>
        <w:pStyle w:val="NoSpacing"/>
        <w:ind w:left="-720" w:right="-810"/>
        <w:jc w:val="center"/>
        <w:rPr>
          <w:b/>
          <w:bCs/>
        </w:rPr>
      </w:pPr>
    </w:p>
    <w:p w14:paraId="5A7DDA54" w14:textId="77777777" w:rsidR="00310A2C" w:rsidRDefault="00310A2C" w:rsidP="00310A2C">
      <w:pPr>
        <w:pStyle w:val="NoSpacing"/>
        <w:ind w:left="-720" w:right="-810"/>
        <w:rPr>
          <w:b/>
          <w:bCs/>
        </w:rPr>
      </w:pPr>
    </w:p>
    <w:p w14:paraId="292DB4A4" w14:textId="77777777" w:rsidR="00310A2C" w:rsidRDefault="00310A2C" w:rsidP="00310A2C">
      <w:pPr>
        <w:pStyle w:val="NoSpacing"/>
        <w:ind w:left="-720" w:right="-810"/>
        <w:rPr>
          <w:b/>
          <w:bCs/>
        </w:rPr>
      </w:pPr>
    </w:p>
    <w:p w14:paraId="5977AF2C" w14:textId="77777777" w:rsidR="00310A2C" w:rsidRDefault="00310A2C" w:rsidP="00310A2C">
      <w:pPr>
        <w:pStyle w:val="NoSpacing"/>
        <w:ind w:left="-720" w:right="-810"/>
        <w:rPr>
          <w:b/>
          <w:bCs/>
        </w:rPr>
      </w:pPr>
      <w:r>
        <w:rPr>
          <w:b/>
          <w:bCs/>
        </w:rPr>
        <w:t>Opening Sentence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BCP 115</w:t>
      </w:r>
    </w:p>
    <w:p w14:paraId="5F8822A5" w14:textId="77777777" w:rsidR="00310A2C" w:rsidRDefault="00310A2C" w:rsidP="00310A2C">
      <w:pPr>
        <w:pStyle w:val="NoSpacing"/>
        <w:ind w:left="-720" w:right="-810"/>
        <w:rPr>
          <w:b/>
          <w:bCs/>
        </w:rPr>
      </w:pPr>
    </w:p>
    <w:p w14:paraId="04A5F0DB" w14:textId="77777777" w:rsidR="00310A2C" w:rsidRPr="00146DE6" w:rsidRDefault="00310A2C" w:rsidP="00310A2C">
      <w:pPr>
        <w:pStyle w:val="NoSpacing"/>
        <w:ind w:left="-720" w:right="-810"/>
      </w:pPr>
      <w:r w:rsidRPr="00146DE6">
        <w:t>Confession of Sin</w:t>
      </w:r>
      <w:r w:rsidRPr="00146DE6">
        <w:tab/>
      </w:r>
      <w:r w:rsidRPr="00146DE6">
        <w:tab/>
      </w:r>
      <w:r w:rsidRPr="00146DE6">
        <w:tab/>
      </w:r>
      <w:r w:rsidRPr="00146DE6">
        <w:tab/>
      </w:r>
      <w:r w:rsidRPr="00146DE6">
        <w:tab/>
        <w:t>BCP 116</w:t>
      </w:r>
    </w:p>
    <w:p w14:paraId="6D15BE06" w14:textId="77777777" w:rsidR="00310A2C" w:rsidRDefault="00310A2C" w:rsidP="00310A2C">
      <w:pPr>
        <w:pStyle w:val="NoSpacing"/>
        <w:ind w:left="-720" w:right="-810"/>
        <w:rPr>
          <w:b/>
          <w:bCs/>
        </w:rPr>
      </w:pPr>
    </w:p>
    <w:p w14:paraId="7627DC6B" w14:textId="77777777" w:rsidR="00310A2C" w:rsidRDefault="00310A2C" w:rsidP="00310A2C">
      <w:pPr>
        <w:pStyle w:val="NoSpacing"/>
        <w:ind w:left="-720" w:right="-810"/>
        <w:rPr>
          <w:b/>
          <w:bCs/>
        </w:rPr>
      </w:pPr>
      <w:r>
        <w:rPr>
          <w:b/>
          <w:bCs/>
        </w:rPr>
        <w:t>The Invitatory and Psalter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BCP 117</w:t>
      </w:r>
    </w:p>
    <w:p w14:paraId="723FF8F8" w14:textId="77777777" w:rsidR="00310A2C" w:rsidRPr="00146DE6" w:rsidRDefault="00310A2C" w:rsidP="00310A2C">
      <w:pPr>
        <w:pStyle w:val="NoSpacing"/>
        <w:ind w:left="-720" w:right="-810"/>
      </w:pPr>
      <w:r w:rsidRPr="00146DE6">
        <w:tab/>
        <w:t>O Gracious Light (</w:t>
      </w:r>
      <w:proofErr w:type="spellStart"/>
      <w:r w:rsidRPr="00146DE6">
        <w:t>Phos</w:t>
      </w:r>
      <w:proofErr w:type="spellEnd"/>
      <w:r w:rsidRPr="00146DE6">
        <w:t xml:space="preserve"> </w:t>
      </w:r>
      <w:proofErr w:type="spellStart"/>
      <w:r w:rsidRPr="00146DE6">
        <w:t>Hilaron</w:t>
      </w:r>
      <w:proofErr w:type="spellEnd"/>
      <w:r w:rsidRPr="00146DE6">
        <w:t>)</w:t>
      </w:r>
      <w:r w:rsidRPr="00146DE6">
        <w:tab/>
      </w:r>
      <w:r w:rsidRPr="00146DE6">
        <w:tab/>
      </w:r>
      <w:r w:rsidRPr="00146DE6">
        <w:tab/>
      </w:r>
      <w:r>
        <w:tab/>
      </w:r>
      <w:r w:rsidRPr="00146DE6">
        <w:t>BCP 118</w:t>
      </w:r>
    </w:p>
    <w:p w14:paraId="1B3F24ED" w14:textId="77777777" w:rsidR="00310A2C" w:rsidRPr="00146DE6" w:rsidRDefault="00310A2C" w:rsidP="00310A2C">
      <w:pPr>
        <w:pStyle w:val="NoSpacing"/>
        <w:ind w:left="-720" w:right="-810"/>
      </w:pPr>
      <w:r w:rsidRPr="00146DE6">
        <w:tab/>
        <w:t xml:space="preserve">Psalm </w:t>
      </w:r>
      <w:r>
        <w:t>51</w:t>
      </w:r>
      <w:r w:rsidRPr="00146DE6">
        <w:tab/>
      </w:r>
      <w:r w:rsidRPr="00146DE6">
        <w:tab/>
      </w:r>
      <w:r w:rsidRPr="00146DE6">
        <w:tab/>
      </w:r>
      <w:r w:rsidRPr="00146DE6">
        <w:tab/>
      </w:r>
      <w:r w:rsidRPr="00146DE6">
        <w:tab/>
      </w:r>
      <w:r>
        <w:tab/>
      </w:r>
      <w:r w:rsidRPr="00146DE6">
        <w:t xml:space="preserve">BCP </w:t>
      </w:r>
      <w:r>
        <w:t>656</w:t>
      </w:r>
    </w:p>
    <w:p w14:paraId="6078620D" w14:textId="77777777" w:rsidR="00310A2C" w:rsidRDefault="00310A2C" w:rsidP="00310A2C">
      <w:pPr>
        <w:pStyle w:val="NoSpacing"/>
        <w:ind w:left="-720" w:right="-810"/>
        <w:rPr>
          <w:b/>
          <w:bCs/>
        </w:rPr>
      </w:pPr>
    </w:p>
    <w:p w14:paraId="05567148" w14:textId="77777777" w:rsidR="00310A2C" w:rsidRDefault="00310A2C" w:rsidP="00310A2C">
      <w:pPr>
        <w:pStyle w:val="NoSpacing"/>
        <w:ind w:left="-720" w:right="-810"/>
        <w:rPr>
          <w:b/>
          <w:bCs/>
        </w:rPr>
      </w:pPr>
      <w:r>
        <w:rPr>
          <w:b/>
          <w:bCs/>
        </w:rPr>
        <w:t>Reading from the Gospel of John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John</w:t>
      </w:r>
      <w:proofErr w:type="spellEnd"/>
      <w:r>
        <w:rPr>
          <w:b/>
          <w:bCs/>
        </w:rPr>
        <w:t xml:space="preserve"> 11:30-44</w:t>
      </w:r>
    </w:p>
    <w:p w14:paraId="6044817D" w14:textId="77777777" w:rsidR="00310A2C" w:rsidRDefault="00310A2C" w:rsidP="00310A2C">
      <w:pPr>
        <w:pStyle w:val="NoSpacing"/>
        <w:ind w:left="-720" w:right="-810"/>
        <w:rPr>
          <w:b/>
          <w:bCs/>
        </w:rPr>
      </w:pPr>
      <w:r>
        <w:rPr>
          <w:b/>
          <w:bCs/>
        </w:rPr>
        <w:t>Homily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Le Anna Brun</w:t>
      </w:r>
    </w:p>
    <w:p w14:paraId="3F288A4D" w14:textId="77777777" w:rsidR="00310A2C" w:rsidRDefault="00310A2C" w:rsidP="00310A2C">
      <w:pPr>
        <w:pStyle w:val="NoSpacing"/>
        <w:ind w:left="-720" w:right="-810"/>
        <w:rPr>
          <w:b/>
          <w:bCs/>
        </w:rPr>
      </w:pPr>
    </w:p>
    <w:p w14:paraId="114E8969" w14:textId="77777777" w:rsidR="00310A2C" w:rsidRPr="00146DE6" w:rsidRDefault="00310A2C" w:rsidP="00310A2C">
      <w:pPr>
        <w:pStyle w:val="NoSpacing"/>
        <w:ind w:left="-720" w:right="-810"/>
      </w:pPr>
      <w:r w:rsidRPr="00146DE6">
        <w:t>The Song of Simeon</w:t>
      </w:r>
      <w:r w:rsidRPr="00146DE6">
        <w:tab/>
      </w:r>
      <w:r w:rsidRPr="00146DE6">
        <w:tab/>
      </w:r>
      <w:r w:rsidRPr="00146DE6">
        <w:tab/>
      </w:r>
      <w:r w:rsidRPr="00146DE6">
        <w:tab/>
      </w:r>
      <w:r w:rsidRPr="00146DE6">
        <w:tab/>
        <w:t>BCP 1</w:t>
      </w:r>
      <w:r>
        <w:t>20</w:t>
      </w:r>
    </w:p>
    <w:p w14:paraId="0CFA4808" w14:textId="77777777" w:rsidR="00310A2C" w:rsidRDefault="00310A2C" w:rsidP="00310A2C">
      <w:pPr>
        <w:pStyle w:val="NoSpacing"/>
        <w:ind w:left="-720" w:right="-810"/>
        <w:rPr>
          <w:b/>
          <w:bCs/>
        </w:rPr>
      </w:pPr>
    </w:p>
    <w:p w14:paraId="78AA07EF" w14:textId="77777777" w:rsidR="00310A2C" w:rsidRDefault="00310A2C" w:rsidP="00310A2C">
      <w:pPr>
        <w:pStyle w:val="NoSpacing"/>
        <w:ind w:left="-720" w:right="-810"/>
        <w:rPr>
          <w:b/>
          <w:bCs/>
        </w:rPr>
      </w:pPr>
      <w:r>
        <w:rPr>
          <w:b/>
          <w:bCs/>
        </w:rPr>
        <w:t>The Apostles’ Creed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BCP 120</w:t>
      </w:r>
    </w:p>
    <w:p w14:paraId="2DFF6266" w14:textId="77777777" w:rsidR="00310A2C" w:rsidRDefault="00310A2C" w:rsidP="00310A2C">
      <w:pPr>
        <w:pStyle w:val="NoSpacing"/>
        <w:ind w:left="-720" w:right="-810"/>
        <w:rPr>
          <w:b/>
          <w:bCs/>
        </w:rPr>
      </w:pPr>
    </w:p>
    <w:p w14:paraId="396E9F39" w14:textId="77777777" w:rsidR="00310A2C" w:rsidRDefault="00310A2C" w:rsidP="00310A2C">
      <w:pPr>
        <w:pStyle w:val="NoSpacing"/>
        <w:ind w:left="-720" w:right="-810"/>
        <w:rPr>
          <w:b/>
          <w:bCs/>
        </w:rPr>
      </w:pPr>
      <w:r>
        <w:rPr>
          <w:b/>
          <w:bCs/>
        </w:rPr>
        <w:t>The Prayers</w:t>
      </w:r>
    </w:p>
    <w:p w14:paraId="63DF2213" w14:textId="77777777" w:rsidR="00310A2C" w:rsidRPr="00146DE6" w:rsidRDefault="00310A2C" w:rsidP="00310A2C">
      <w:pPr>
        <w:pStyle w:val="NoSpacing"/>
        <w:ind w:left="-720" w:right="-810"/>
      </w:pPr>
      <w:r>
        <w:rPr>
          <w:b/>
          <w:bCs/>
        </w:rPr>
        <w:tab/>
      </w:r>
      <w:r w:rsidRPr="00146DE6">
        <w:t>The Lord’s Prayer (T)</w:t>
      </w:r>
      <w:r w:rsidRPr="00146DE6">
        <w:tab/>
      </w:r>
      <w:r w:rsidRPr="00146DE6">
        <w:tab/>
      </w:r>
      <w:r w:rsidRPr="00146DE6">
        <w:tab/>
      </w:r>
      <w:r w:rsidRPr="00146DE6">
        <w:tab/>
      </w:r>
      <w:r>
        <w:tab/>
      </w:r>
      <w:r w:rsidRPr="00146DE6">
        <w:t>BCP 121</w:t>
      </w:r>
    </w:p>
    <w:p w14:paraId="022B20FA" w14:textId="77777777" w:rsidR="00310A2C" w:rsidRPr="00146DE6" w:rsidRDefault="00310A2C" w:rsidP="00310A2C">
      <w:pPr>
        <w:pStyle w:val="NoSpacing"/>
        <w:ind w:left="-720" w:right="-810"/>
      </w:pPr>
      <w:r w:rsidRPr="00146DE6">
        <w:tab/>
        <w:t xml:space="preserve">Suffrages </w:t>
      </w:r>
      <w:r>
        <w:t>B</w:t>
      </w:r>
      <w:r w:rsidRPr="00146DE6">
        <w:tab/>
      </w:r>
      <w:r w:rsidRPr="00146DE6">
        <w:tab/>
      </w:r>
      <w:r w:rsidRPr="00146DE6">
        <w:tab/>
      </w:r>
      <w:r w:rsidRPr="00146DE6">
        <w:tab/>
      </w:r>
      <w:r w:rsidRPr="00146DE6">
        <w:tab/>
      </w:r>
      <w:r>
        <w:tab/>
      </w:r>
      <w:r w:rsidRPr="00146DE6">
        <w:t>BCP 12</w:t>
      </w:r>
      <w:r>
        <w:t>2</w:t>
      </w:r>
    </w:p>
    <w:p w14:paraId="4B9CC3C7" w14:textId="77777777" w:rsidR="00310A2C" w:rsidRPr="00146DE6" w:rsidRDefault="00310A2C" w:rsidP="00310A2C">
      <w:pPr>
        <w:pStyle w:val="NoSpacing"/>
        <w:ind w:left="-720" w:right="-810"/>
      </w:pPr>
      <w:r w:rsidRPr="00146DE6">
        <w:tab/>
        <w:t>The Collect of the Day</w:t>
      </w:r>
      <w:r w:rsidRPr="00146DE6">
        <w:tab/>
      </w:r>
      <w:r w:rsidRPr="00146DE6">
        <w:tab/>
      </w:r>
      <w:r w:rsidRPr="00146DE6">
        <w:tab/>
      </w:r>
      <w:r w:rsidRPr="00146DE6">
        <w:tab/>
      </w:r>
      <w:r>
        <w:tab/>
      </w:r>
      <w:r w:rsidRPr="00146DE6">
        <w:t>BCP 2</w:t>
      </w:r>
      <w:r>
        <w:t>33</w:t>
      </w:r>
    </w:p>
    <w:p w14:paraId="580F8289" w14:textId="77777777" w:rsidR="00310A2C" w:rsidRPr="00146DE6" w:rsidRDefault="00310A2C" w:rsidP="00310A2C">
      <w:pPr>
        <w:pStyle w:val="NoSpacing"/>
        <w:ind w:left="-720" w:right="-810"/>
      </w:pPr>
      <w:r w:rsidRPr="00146DE6">
        <w:tab/>
        <w:t>Collect for Fridays</w:t>
      </w:r>
      <w:r w:rsidRPr="00146DE6">
        <w:tab/>
      </w:r>
      <w:r w:rsidRPr="00146DE6">
        <w:tab/>
      </w:r>
      <w:r w:rsidRPr="00146DE6">
        <w:tab/>
      </w:r>
      <w:r w:rsidRPr="00146DE6">
        <w:tab/>
      </w:r>
      <w:r>
        <w:tab/>
      </w:r>
      <w:r w:rsidRPr="00146DE6">
        <w:t>BCP 123</w:t>
      </w:r>
    </w:p>
    <w:p w14:paraId="660F990F" w14:textId="77777777" w:rsidR="00310A2C" w:rsidRPr="00146DE6" w:rsidRDefault="00310A2C" w:rsidP="00310A2C">
      <w:pPr>
        <w:pStyle w:val="NoSpacing"/>
        <w:ind w:left="-720" w:right="-810"/>
      </w:pPr>
      <w:r w:rsidRPr="00146DE6">
        <w:tab/>
        <w:t xml:space="preserve">Collect for </w:t>
      </w:r>
      <w:r>
        <w:t>the Presence of Christ</w:t>
      </w:r>
      <w:r w:rsidRPr="00146DE6">
        <w:tab/>
      </w:r>
      <w:r w:rsidRPr="00146DE6">
        <w:tab/>
      </w:r>
      <w:r>
        <w:tab/>
      </w:r>
      <w:r w:rsidRPr="00146DE6">
        <w:t xml:space="preserve">BCP </w:t>
      </w:r>
      <w:r>
        <w:t>124</w:t>
      </w:r>
    </w:p>
    <w:p w14:paraId="7F6FC5BD" w14:textId="77777777" w:rsidR="00310A2C" w:rsidRDefault="00310A2C" w:rsidP="00310A2C">
      <w:pPr>
        <w:pStyle w:val="NoSpacing"/>
        <w:ind w:left="-720" w:right="-810"/>
      </w:pPr>
      <w:r w:rsidRPr="00146DE6">
        <w:tab/>
        <w:t xml:space="preserve">Collect for </w:t>
      </w:r>
      <w:r>
        <w:t>Stewardship of Creation</w:t>
      </w:r>
      <w:r>
        <w:tab/>
      </w:r>
      <w:r w:rsidRPr="00146DE6">
        <w:tab/>
      </w:r>
      <w:r>
        <w:tab/>
      </w:r>
      <w:r w:rsidRPr="00146DE6">
        <w:t xml:space="preserve">BCP </w:t>
      </w:r>
      <w:r>
        <w:t xml:space="preserve">259    </w:t>
      </w:r>
    </w:p>
    <w:p w14:paraId="7E01D612" w14:textId="77777777" w:rsidR="00310A2C" w:rsidRDefault="00310A2C" w:rsidP="00310A2C">
      <w:pPr>
        <w:pStyle w:val="NoSpacing"/>
        <w:ind w:left="-720" w:right="-810"/>
      </w:pPr>
      <w:r>
        <w:tab/>
        <w:t xml:space="preserve">   </w:t>
      </w:r>
    </w:p>
    <w:p w14:paraId="277E7ED4" w14:textId="77777777" w:rsidR="00310A2C" w:rsidRDefault="00310A2C" w:rsidP="00310A2C">
      <w:pPr>
        <w:pStyle w:val="NoSpacing"/>
        <w:ind w:left="-720" w:right="-810"/>
      </w:pPr>
      <w:r w:rsidRPr="00C00747">
        <w:rPr>
          <w:b/>
          <w:bCs/>
        </w:rPr>
        <w:t>Hymn:</w:t>
      </w:r>
      <w:r>
        <w:t xml:space="preserve"> Lord of All Hopefulness</w:t>
      </w:r>
      <w:r>
        <w:tab/>
      </w:r>
      <w:r>
        <w:tab/>
      </w:r>
      <w:r>
        <w:tab/>
      </w:r>
      <w:r>
        <w:tab/>
      </w:r>
      <w:r w:rsidRPr="00C00747">
        <w:rPr>
          <w:b/>
          <w:bCs/>
        </w:rPr>
        <w:t>#482</w:t>
      </w:r>
    </w:p>
    <w:p w14:paraId="3AD46275" w14:textId="77777777" w:rsidR="00310A2C" w:rsidRDefault="00310A2C" w:rsidP="00310A2C">
      <w:pPr>
        <w:pStyle w:val="NoSpacing"/>
        <w:ind w:left="-720" w:right="-810"/>
        <w:rPr>
          <w:b/>
          <w:bCs/>
        </w:rPr>
      </w:pPr>
    </w:p>
    <w:p w14:paraId="00D1FB5F" w14:textId="77777777" w:rsidR="00310A2C" w:rsidRDefault="00310A2C" w:rsidP="00310A2C">
      <w:pPr>
        <w:pStyle w:val="NoSpacing"/>
        <w:ind w:left="-720" w:right="-810"/>
        <w:rPr>
          <w:b/>
          <w:bCs/>
        </w:rPr>
      </w:pPr>
      <w:r>
        <w:rPr>
          <w:b/>
          <w:bCs/>
        </w:rPr>
        <w:t>Intercessions and Thanksgivings</w:t>
      </w:r>
    </w:p>
    <w:p w14:paraId="12A52F53" w14:textId="77777777" w:rsidR="00310A2C" w:rsidRPr="00D90F82" w:rsidRDefault="00310A2C" w:rsidP="00310A2C">
      <w:pPr>
        <w:pStyle w:val="NoSpacing"/>
        <w:ind w:left="-720" w:right="-810"/>
      </w:pPr>
      <w:r>
        <w:rPr>
          <w:b/>
          <w:bCs/>
        </w:rPr>
        <w:tab/>
      </w:r>
      <w:r w:rsidRPr="00D90F82">
        <w:t>The General Thanksgiving</w:t>
      </w:r>
      <w:r w:rsidRPr="00D90F82">
        <w:tab/>
      </w:r>
      <w:r w:rsidRPr="00D90F82">
        <w:tab/>
      </w:r>
      <w:r w:rsidRPr="00D90F82">
        <w:tab/>
      </w:r>
      <w:r>
        <w:tab/>
      </w:r>
      <w:r w:rsidRPr="00D90F82">
        <w:t>BCP 125</w:t>
      </w:r>
    </w:p>
    <w:p w14:paraId="66154563" w14:textId="77777777" w:rsidR="00310A2C" w:rsidRDefault="00310A2C" w:rsidP="00310A2C">
      <w:pPr>
        <w:pStyle w:val="NoSpacing"/>
        <w:ind w:left="-720" w:right="-810"/>
        <w:rPr>
          <w:b/>
          <w:bCs/>
        </w:rPr>
      </w:pPr>
    </w:p>
    <w:p w14:paraId="5913E22F" w14:textId="77777777" w:rsidR="00310A2C" w:rsidRDefault="00310A2C" w:rsidP="00310A2C">
      <w:pPr>
        <w:pStyle w:val="NoSpacing"/>
        <w:ind w:left="-720" w:right="-810"/>
        <w:rPr>
          <w:b/>
          <w:bCs/>
        </w:rPr>
      </w:pPr>
      <w:r>
        <w:rPr>
          <w:b/>
          <w:bCs/>
        </w:rPr>
        <w:t>Closing Sentence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BCP 126</w:t>
      </w:r>
    </w:p>
    <w:p w14:paraId="6AD906EE" w14:textId="77777777" w:rsidR="00310A2C" w:rsidRDefault="00310A2C" w:rsidP="00310A2C">
      <w:pPr>
        <w:pStyle w:val="NoSpacing"/>
        <w:ind w:left="-720" w:right="-810"/>
        <w:rPr>
          <w:b/>
          <w:bCs/>
        </w:rPr>
      </w:pPr>
    </w:p>
    <w:p w14:paraId="22EBBAD8" w14:textId="77777777" w:rsidR="00310A2C" w:rsidRDefault="00310A2C" w:rsidP="00310A2C">
      <w:pPr>
        <w:pStyle w:val="NoSpacing"/>
        <w:ind w:left="-720" w:right="-810"/>
        <w:rPr>
          <w:b/>
          <w:bCs/>
        </w:rPr>
      </w:pPr>
    </w:p>
    <w:p w14:paraId="486BB6FA" w14:textId="77777777" w:rsidR="00310A2C" w:rsidRDefault="00310A2C" w:rsidP="00310A2C">
      <w:pPr>
        <w:pStyle w:val="NoSpacing"/>
        <w:ind w:right="-810"/>
        <w:rPr>
          <w:b/>
          <w:bCs/>
        </w:rPr>
      </w:pPr>
      <w:r>
        <w:rPr>
          <w:b/>
          <w:bCs/>
        </w:rPr>
        <w:t xml:space="preserve">Readers: Charlie </w:t>
      </w:r>
      <w:proofErr w:type="spellStart"/>
      <w:r>
        <w:rPr>
          <w:b/>
          <w:bCs/>
        </w:rPr>
        <w:t>Stiernberg</w:t>
      </w:r>
      <w:proofErr w:type="spellEnd"/>
      <w:r>
        <w:rPr>
          <w:b/>
          <w:bCs/>
        </w:rPr>
        <w:t xml:space="preserve"> and Karen Pettit</w:t>
      </w:r>
    </w:p>
    <w:p w14:paraId="702096E0" w14:textId="48093BA0" w:rsidR="00057A07" w:rsidRPr="00057A07" w:rsidRDefault="00310A2C" w:rsidP="00310A2C">
      <w:pPr>
        <w:pStyle w:val="NoSpacing"/>
        <w:ind w:right="-810"/>
        <w:rPr>
          <w:b/>
          <w:bCs/>
        </w:rPr>
      </w:pPr>
      <w:r>
        <w:rPr>
          <w:b/>
          <w:bCs/>
        </w:rPr>
        <w:t>Music: Margaret Light</w:t>
      </w:r>
      <w:r w:rsidR="00057A07">
        <w:rPr>
          <w:b/>
          <w:bCs/>
        </w:rPr>
        <w:tab/>
      </w:r>
      <w:r w:rsidR="00057A07">
        <w:rPr>
          <w:b/>
          <w:bCs/>
        </w:rPr>
        <w:tab/>
      </w:r>
      <w:r w:rsidR="00057A07">
        <w:rPr>
          <w:b/>
          <w:bCs/>
        </w:rPr>
        <w:tab/>
      </w:r>
    </w:p>
    <w:sectPr w:rsidR="00057A07" w:rsidRPr="00057A07" w:rsidSect="00310A2C">
      <w:pgSz w:w="15840" w:h="12240" w:orient="landscape"/>
      <w:pgMar w:top="90" w:right="1440" w:bottom="810" w:left="1440" w:header="720" w:footer="720" w:gutter="0"/>
      <w:cols w:num="2" w:space="16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A07"/>
    <w:rsid w:val="00012209"/>
    <w:rsid w:val="00057A07"/>
    <w:rsid w:val="00146DE6"/>
    <w:rsid w:val="001D6937"/>
    <w:rsid w:val="00227754"/>
    <w:rsid w:val="00310A2C"/>
    <w:rsid w:val="004D17E8"/>
    <w:rsid w:val="009302C8"/>
    <w:rsid w:val="00A04522"/>
    <w:rsid w:val="00B1568F"/>
    <w:rsid w:val="00B82C82"/>
    <w:rsid w:val="00C00747"/>
    <w:rsid w:val="00C734F9"/>
    <w:rsid w:val="00CC4668"/>
    <w:rsid w:val="00D37DE5"/>
    <w:rsid w:val="00D90F82"/>
    <w:rsid w:val="00E00CB0"/>
    <w:rsid w:val="00E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4DC49"/>
  <w15:chartTrackingRefBased/>
  <w15:docId w15:val="{0FFE0D03-985F-4DD9-A0E7-8B155CB6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A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1F884C0E6B1C4D9D4ED6DAC94B15C5" ma:contentTypeVersion="14" ma:contentTypeDescription="Create a new document." ma:contentTypeScope="" ma:versionID="73d7f184ff4d250269d92d9179135f5c">
  <xsd:schema xmlns:xsd="http://www.w3.org/2001/XMLSchema" xmlns:xs="http://www.w3.org/2001/XMLSchema" xmlns:p="http://schemas.microsoft.com/office/2006/metadata/properties" xmlns:ns2="5edbb907-cb20-437c-acf6-4b6721bfb2fa" xmlns:ns3="5acfb6d8-951e-47bb-9c0d-b96add1fb54d" targetNamespace="http://schemas.microsoft.com/office/2006/metadata/properties" ma:root="true" ma:fieldsID="dd2851c4d2cff8e5139e30b0195640a6" ns2:_="" ns3:_="">
    <xsd:import namespace="5edbb907-cb20-437c-acf6-4b6721bfb2fa"/>
    <xsd:import namespace="5acfb6d8-951e-47bb-9c0d-b96add1fb5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bb907-cb20-437c-acf6-4b6721bfb2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c4d66668-8748-488a-8594-4518513cb55c}" ma:internalName="TaxCatchAll" ma:showField="CatchAllData" ma:web="5edbb907-cb20-437c-acf6-4b6721bfb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fb6d8-951e-47bb-9c0d-b96add1fb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bf5a1f9-8cb0-4656-b489-d682cd31cf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6B6D12-EEF3-465F-A33C-E24CA80F6316}"/>
</file>

<file path=customXml/itemProps2.xml><?xml version="1.0" encoding="utf-8"?>
<ds:datastoreItem xmlns:ds="http://schemas.openxmlformats.org/officeDocument/2006/customXml" ds:itemID="{2EF43B4F-1C15-4391-BE23-72C9447609A2}"/>
</file>

<file path=customXml/itemProps3.xml><?xml version="1.0" encoding="utf-8"?>
<ds:datastoreItem xmlns:ds="http://schemas.openxmlformats.org/officeDocument/2006/customXml" ds:itemID="{0D3E35BC-1311-4205-81C1-21B3030A64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Anna Brun</dc:creator>
  <cp:keywords/>
  <dc:description/>
  <cp:lastModifiedBy>Le Anna Brun</cp:lastModifiedBy>
  <cp:revision>2</cp:revision>
  <dcterms:created xsi:type="dcterms:W3CDTF">2022-09-01T01:05:00Z</dcterms:created>
  <dcterms:modified xsi:type="dcterms:W3CDTF">2022-09-01T01:05:00Z</dcterms:modified>
</cp:coreProperties>
</file>