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F958D" w14:textId="644F2CDB" w:rsidR="00DE7DF9" w:rsidRDefault="0076312D" w:rsidP="00DE7DF9">
      <w:pPr>
        <w:widowControl w:val="0"/>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IONA School for Ministry</w:t>
      </w:r>
    </w:p>
    <w:p w14:paraId="326A0132" w14:textId="31494E57" w:rsidR="00F2243E" w:rsidRDefault="00DE7DF9" w:rsidP="00DE7DF9">
      <w:pPr>
        <w:widowControl w:val="0"/>
        <w:autoSpaceDE w:val="0"/>
        <w:autoSpaceDN w:val="0"/>
        <w:adjustRightInd w:val="0"/>
        <w:spacing w:after="0" w:line="240" w:lineRule="auto"/>
        <w:jc w:val="center"/>
        <w:rPr>
          <w:rFonts w:ascii="TimesNewRomanPSMT" w:hAnsi="TimesNewRomanPSMT" w:cs="TimesNewRomanPSMT"/>
          <w:b/>
          <w:bCs/>
          <w:sz w:val="24"/>
          <w:szCs w:val="24"/>
        </w:rPr>
      </w:pPr>
      <w:r>
        <w:rPr>
          <w:rFonts w:ascii="TimesNewRomanPSMT" w:hAnsi="TimesNewRomanPSMT" w:cs="TimesNewRomanPSMT"/>
          <w:b/>
          <w:bCs/>
          <w:sz w:val="24"/>
          <w:szCs w:val="24"/>
        </w:rPr>
        <w:t>March 13, 2021</w:t>
      </w:r>
    </w:p>
    <w:p w14:paraId="0F805B59" w14:textId="77777777" w:rsidR="00DA42BF" w:rsidRDefault="00901F41" w:rsidP="00DE7DF9">
      <w:pPr>
        <w:widowControl w:val="0"/>
        <w:autoSpaceDE w:val="0"/>
        <w:autoSpaceDN w:val="0"/>
        <w:adjustRightInd w:val="0"/>
        <w:spacing w:after="0" w:line="240" w:lineRule="auto"/>
        <w:jc w:val="center"/>
        <w:rPr>
          <w:rFonts w:ascii="TimesNewRomanPSMT" w:hAnsi="TimesNewRomanPSMT" w:cs="TimesNewRomanPSMT"/>
          <w:b/>
          <w:sz w:val="24"/>
          <w:szCs w:val="24"/>
        </w:rPr>
      </w:pPr>
      <w:r w:rsidRPr="000F0BC9">
        <w:rPr>
          <w:rFonts w:ascii="TimesNewRomanPSMT" w:hAnsi="TimesNewRomanPSMT" w:cs="TimesNewRomanPSMT"/>
          <w:b/>
          <w:sz w:val="24"/>
          <w:szCs w:val="24"/>
        </w:rPr>
        <w:t>“</w:t>
      </w:r>
      <w:r w:rsidR="0076312D" w:rsidRPr="000F0BC9">
        <w:rPr>
          <w:rFonts w:ascii="TimesNewRomanPSMT" w:hAnsi="TimesNewRomanPSMT" w:cs="TimesNewRomanPSMT"/>
          <w:b/>
          <w:sz w:val="24"/>
          <w:szCs w:val="24"/>
        </w:rPr>
        <w:t>Eighteenth and Nineteenth Centuries in the Church of England</w:t>
      </w:r>
      <w:r w:rsidRPr="000F0BC9">
        <w:rPr>
          <w:rFonts w:ascii="TimesNewRomanPSMT" w:hAnsi="TimesNewRomanPSMT" w:cs="TimesNewRomanPSMT"/>
          <w:b/>
          <w:sz w:val="24"/>
          <w:szCs w:val="24"/>
        </w:rPr>
        <w:t>”</w:t>
      </w:r>
    </w:p>
    <w:p w14:paraId="4C78B1D0" w14:textId="77777777" w:rsidR="00DE7DF9" w:rsidRDefault="00DE7DF9" w:rsidP="00DE7DF9">
      <w:pPr>
        <w:widowControl w:val="0"/>
        <w:autoSpaceDE w:val="0"/>
        <w:autoSpaceDN w:val="0"/>
        <w:adjustRightInd w:val="0"/>
        <w:spacing w:after="0" w:line="240" w:lineRule="auto"/>
        <w:jc w:val="center"/>
        <w:rPr>
          <w:rFonts w:ascii="TimesNewRomanPSMT" w:hAnsi="TimesNewRomanPSMT" w:cs="TimesNewRomanPSMT"/>
          <w:b/>
          <w:sz w:val="24"/>
          <w:szCs w:val="24"/>
        </w:rPr>
      </w:pPr>
    </w:p>
    <w:p w14:paraId="4D4A53C0" w14:textId="377BC8C3" w:rsidR="00DE7DF9" w:rsidRPr="000F0BC9" w:rsidRDefault="00DE7DF9" w:rsidP="00DE7DF9">
      <w:pPr>
        <w:widowControl w:val="0"/>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 xml:space="preserve">Mark T. Crawford </w:t>
      </w:r>
    </w:p>
    <w:p w14:paraId="4A3D31AF"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28A7E3F0" w14:textId="12671F8E" w:rsidR="00BB2D86" w:rsidRDefault="003900D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76312D">
        <w:rPr>
          <w:rFonts w:ascii="TimesNewRomanPSMT" w:hAnsi="TimesNewRomanPSMT" w:cs="TimesNewRomanPSMT"/>
          <w:sz w:val="24"/>
          <w:szCs w:val="24"/>
        </w:rPr>
        <w:t xml:space="preserve">A simple reading of the history of the Church of England would ascribe the 18th </w:t>
      </w:r>
    </w:p>
    <w:p w14:paraId="4BE02E1A"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725572F5" w14:textId="77777777" w:rsidR="00BB2D86" w:rsidRDefault="00FC39D1">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Century</w:t>
      </w:r>
      <w:r w:rsidR="0076312D">
        <w:rPr>
          <w:rFonts w:ascii="TimesNewRomanPSMT" w:hAnsi="TimesNewRomanPSMT" w:cs="TimesNewRomanPSMT"/>
          <w:sz w:val="24"/>
          <w:szCs w:val="24"/>
        </w:rPr>
        <w:t xml:space="preserve"> to the Evangelicals and the 19th century to the Tractarians.</w:t>
      </w:r>
      <w:r w:rsidR="00D96686">
        <w:rPr>
          <w:rFonts w:ascii="TimesNewRomanPSMT" w:hAnsi="TimesNewRomanPSMT" w:cs="TimesNewRomanPSMT"/>
          <w:sz w:val="24"/>
          <w:szCs w:val="24"/>
        </w:rPr>
        <w:t xml:space="preserve"> The history of these </w:t>
      </w:r>
    </w:p>
    <w:p w14:paraId="53282733" w14:textId="77777777" w:rsidR="00D96686" w:rsidRDefault="00D96686">
      <w:pPr>
        <w:widowControl w:val="0"/>
        <w:autoSpaceDE w:val="0"/>
        <w:autoSpaceDN w:val="0"/>
        <w:adjustRightInd w:val="0"/>
        <w:spacing w:after="0" w:line="240" w:lineRule="auto"/>
        <w:rPr>
          <w:rFonts w:ascii="TimesNewRomanPSMT" w:hAnsi="TimesNewRomanPSMT" w:cs="TimesNewRomanPSMT"/>
          <w:sz w:val="24"/>
          <w:szCs w:val="24"/>
        </w:rPr>
      </w:pPr>
    </w:p>
    <w:p w14:paraId="4674B5A8" w14:textId="77777777" w:rsidR="00BB2D86" w:rsidRDefault="00D96686">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Centuries </w:t>
      </w:r>
      <w:r w:rsidR="0076312D">
        <w:rPr>
          <w:rFonts w:ascii="TimesNewRomanPSMT" w:hAnsi="TimesNewRomanPSMT" w:cs="TimesNewRomanPSMT"/>
          <w:sz w:val="24"/>
          <w:szCs w:val="24"/>
        </w:rPr>
        <w:t>includes a complex network of social, political, theologic</w:t>
      </w:r>
      <w:r>
        <w:rPr>
          <w:rFonts w:ascii="TimesNewRomanPSMT" w:hAnsi="TimesNewRomanPSMT" w:cs="TimesNewRomanPSMT"/>
          <w:sz w:val="24"/>
          <w:szCs w:val="24"/>
        </w:rPr>
        <w:t xml:space="preserve">al and personal dynamics.  </w:t>
      </w:r>
    </w:p>
    <w:p w14:paraId="0669B79D"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20B5C3C0"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Wesley has often been described as the ‘man of the 18th century,’ the founder of Methodism and </w:t>
      </w:r>
    </w:p>
    <w:p w14:paraId="78235BB0" w14:textId="77777777" w:rsidR="00D96686" w:rsidRDefault="00D96686">
      <w:pPr>
        <w:widowControl w:val="0"/>
        <w:autoSpaceDE w:val="0"/>
        <w:autoSpaceDN w:val="0"/>
        <w:adjustRightInd w:val="0"/>
        <w:spacing w:after="0" w:line="240" w:lineRule="auto"/>
        <w:rPr>
          <w:rFonts w:ascii="TimesNewRomanPSMT" w:hAnsi="TimesNewRomanPSMT" w:cs="TimesNewRomanPSMT"/>
          <w:sz w:val="24"/>
          <w:szCs w:val="24"/>
        </w:rPr>
      </w:pPr>
    </w:p>
    <w:p w14:paraId="7F815EF4" w14:textId="168E5622"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one who saved England from a revolution that had swept across France.  John Wesley, </w:t>
      </w:r>
    </w:p>
    <w:p w14:paraId="2124A5C3"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15F7EBB4"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however, was not the only figure to play a prominent role in church affairs of the 18th century. </w:t>
      </w:r>
    </w:p>
    <w:p w14:paraId="631A2544"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14:paraId="7D14897A"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Stephen Neill identifies another leading figure of that century, </w:t>
      </w:r>
      <w:r w:rsidR="00BB2D86" w:rsidRPr="001710CB">
        <w:rPr>
          <w:rFonts w:ascii="TimesNewRomanPSMT" w:hAnsi="TimesNewRomanPSMT" w:cs="TimesNewRomanPSMT"/>
          <w:b/>
          <w:sz w:val="24"/>
          <w:szCs w:val="24"/>
        </w:rPr>
        <w:t>Joseph Butler (1692-1752)</w:t>
      </w:r>
      <w:r w:rsidR="00BB2D86">
        <w:rPr>
          <w:rFonts w:ascii="TimesNewRomanPSMT" w:hAnsi="TimesNewRomanPSMT" w:cs="TimesNewRomanPSMT"/>
          <w:sz w:val="24"/>
          <w:szCs w:val="24"/>
        </w:rPr>
        <w:t xml:space="preserve">, the </w:t>
      </w:r>
    </w:p>
    <w:p w14:paraId="17EAFD1E"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2CFD1BAD"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w:t>
      </w:r>
      <w:r w:rsidR="0076312D">
        <w:rPr>
          <w:rFonts w:ascii="TimesNewRomanPSMT" w:hAnsi="TimesNewRomanPSMT" w:cs="TimesNewRomanPSMT"/>
          <w:sz w:val="24"/>
          <w:szCs w:val="24"/>
        </w:rPr>
        <w:t xml:space="preserve">ishop of Bristol and later of Durham.  He was considered to be one of the greatest thinkers of </w:t>
      </w:r>
    </w:p>
    <w:p w14:paraId="051B8309"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0B7E92D1"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English Church of his day (Neill 184). </w:t>
      </w:r>
    </w:p>
    <w:p w14:paraId="11D3054A"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14:paraId="677EA58C" w14:textId="77777777" w:rsidR="00DA42BF" w:rsidRDefault="0076312D">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At some time in 1739 Bishop Butler accorded at Bristol an interview to the Rev. John Wesley, Fellow of Lincoln College, Oxford, in the course of which he remarked (according to Wesley’s account of the discussion): ‘I once thought you and Mr. Whitefield, well-meaning men; but I cannot think so now...Sir, the pretending to extraordinary revelations and gifts of the Holy Ghost is a horrid thing, a very horrid thing. It was hardly to be expected that the two greatest Anglicans of the 18th century should understand one another. What is significant is that they were both Anglicans; and it might be debated to the end of time which of these two has rendered greater services to the cause of Christ not only in England, but throughout the world (Neill 187).</w:t>
      </w:r>
    </w:p>
    <w:p w14:paraId="00A1D882" w14:textId="77777777" w:rsidR="00DA42BF" w:rsidRDefault="00DA42BF">
      <w:pPr>
        <w:widowControl w:val="0"/>
        <w:autoSpaceDE w:val="0"/>
        <w:autoSpaceDN w:val="0"/>
        <w:adjustRightInd w:val="0"/>
        <w:spacing w:after="0" w:line="240" w:lineRule="auto"/>
        <w:ind w:firstLine="720"/>
        <w:rPr>
          <w:rFonts w:ascii="TimesNewRomanPSMT" w:hAnsi="TimesNewRomanPSMT" w:cs="TimesNewRomanPSMT"/>
          <w:sz w:val="24"/>
          <w:szCs w:val="24"/>
        </w:rPr>
      </w:pPr>
    </w:p>
    <w:p w14:paraId="5BFBB53D"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The Evangelicals did not suddenly burst on the scene in the 18th century wit</w:t>
      </w:r>
      <w:r w:rsidR="00BB2D86">
        <w:rPr>
          <w:rFonts w:ascii="TimesNewRomanPSMT" w:hAnsi="TimesNewRomanPSMT" w:cs="TimesNewRomanPSMT"/>
          <w:sz w:val="24"/>
          <w:szCs w:val="24"/>
        </w:rPr>
        <w:t xml:space="preserve">h the </w:t>
      </w:r>
    </w:p>
    <w:p w14:paraId="6264BFF9"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4E259E74"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appearance of the Wesley brothers</w:t>
      </w:r>
      <w:r w:rsidR="0076312D">
        <w:rPr>
          <w:rFonts w:ascii="TimesNewRomanPSMT" w:hAnsi="TimesNewRomanPSMT" w:cs="TimesNewRomanPSMT"/>
          <w:sz w:val="24"/>
          <w:szCs w:val="24"/>
        </w:rPr>
        <w:t xml:space="preserve"> and George Whitefield preaching outside the churches in </w:t>
      </w:r>
    </w:p>
    <w:p w14:paraId="143CB0AB"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77525281"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England.  We have seen how the term ‘evangelical’ became descriptive of the churches in </w:t>
      </w:r>
    </w:p>
    <w:p w14:paraId="2C341C85"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6636E551"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Germany as distinct from the Calvinist (Reformed) bodies.  The influence of the pietist </w:t>
      </w:r>
    </w:p>
    <w:p w14:paraId="63084DCF"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509DE1EE"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movement in Germany and Moravia was significant during both the 17th and 18th centuries.  </w:t>
      </w:r>
    </w:p>
    <w:p w14:paraId="53F1383C"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6807284A"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John Wesley was certainly influenced by the Moravians who were descended from the </w:t>
      </w:r>
    </w:p>
    <w:p w14:paraId="75A19E8F" w14:textId="77777777" w:rsidR="00D44EAD" w:rsidRDefault="00D44EAD">
      <w:pPr>
        <w:widowControl w:val="0"/>
        <w:autoSpaceDE w:val="0"/>
        <w:autoSpaceDN w:val="0"/>
        <w:adjustRightInd w:val="0"/>
        <w:spacing w:after="0" w:line="240" w:lineRule="auto"/>
        <w:rPr>
          <w:rFonts w:ascii="TimesNewRomanPSMT" w:hAnsi="TimesNewRomanPSMT" w:cs="TimesNewRomanPSMT"/>
          <w:sz w:val="24"/>
          <w:szCs w:val="24"/>
        </w:rPr>
      </w:pPr>
    </w:p>
    <w:p w14:paraId="544CC192" w14:textId="77777777" w:rsidR="00D44EAD" w:rsidRDefault="00D44EAD">
      <w:pPr>
        <w:widowControl w:val="0"/>
        <w:autoSpaceDE w:val="0"/>
        <w:autoSpaceDN w:val="0"/>
        <w:adjustRightInd w:val="0"/>
        <w:spacing w:after="0" w:line="240" w:lineRule="auto"/>
        <w:rPr>
          <w:rFonts w:ascii="TimesNewRomanPSMT" w:hAnsi="TimesNewRomanPSMT" w:cs="TimesNewRomanPSMT"/>
          <w:sz w:val="24"/>
          <w:szCs w:val="24"/>
        </w:rPr>
      </w:pPr>
    </w:p>
    <w:p w14:paraId="1FAACDFD" w14:textId="77777777" w:rsidR="00D44EAD" w:rsidRDefault="00D44EAD">
      <w:pPr>
        <w:widowControl w:val="0"/>
        <w:autoSpaceDE w:val="0"/>
        <w:autoSpaceDN w:val="0"/>
        <w:adjustRightInd w:val="0"/>
        <w:spacing w:after="0" w:line="240" w:lineRule="auto"/>
        <w:rPr>
          <w:rFonts w:ascii="TimesNewRomanPSMT" w:hAnsi="TimesNewRomanPSMT" w:cs="TimesNewRomanPSMT"/>
          <w:sz w:val="24"/>
          <w:szCs w:val="24"/>
        </w:rPr>
      </w:pPr>
    </w:p>
    <w:p w14:paraId="76AD357A" w14:textId="77777777" w:rsidR="00D44EAD"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Bohemian Brethren (</w:t>
      </w:r>
      <w:r w:rsidRPr="00BB2D86">
        <w:rPr>
          <w:rFonts w:ascii="TimesNewRomanPSMT" w:hAnsi="TimesNewRomanPSMT" w:cs="TimesNewRomanPSMT"/>
          <w:i/>
          <w:sz w:val="24"/>
          <w:szCs w:val="24"/>
        </w:rPr>
        <w:t xml:space="preserve">Unitas fratrum) </w:t>
      </w:r>
      <w:r>
        <w:rPr>
          <w:rFonts w:ascii="TimesNewRomanPSMT" w:hAnsi="TimesNewRomanPSMT" w:cs="TimesNewRomanPSMT"/>
          <w:sz w:val="24"/>
          <w:szCs w:val="24"/>
        </w:rPr>
        <w:t xml:space="preserve">or United Brethren.  John Wesley was so impressed by the </w:t>
      </w:r>
    </w:p>
    <w:p w14:paraId="6DE98FF7" w14:textId="77777777" w:rsidR="00D44EAD" w:rsidRDefault="00D44EAD">
      <w:pPr>
        <w:widowControl w:val="0"/>
        <w:autoSpaceDE w:val="0"/>
        <w:autoSpaceDN w:val="0"/>
        <w:adjustRightInd w:val="0"/>
        <w:spacing w:after="0" w:line="240" w:lineRule="auto"/>
        <w:rPr>
          <w:rFonts w:ascii="TimesNewRomanPSMT" w:hAnsi="TimesNewRomanPSMT" w:cs="TimesNewRomanPSMT"/>
          <w:sz w:val="24"/>
          <w:szCs w:val="24"/>
        </w:rPr>
      </w:pPr>
    </w:p>
    <w:p w14:paraId="3444E04E"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Moravians that he began to learn German on his way to Georgia.  </w:t>
      </w:r>
    </w:p>
    <w:p w14:paraId="515DE7A0"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1A8BD66B"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At least three characters stand out in the evangelical movement in the Church of England: </w:t>
      </w:r>
    </w:p>
    <w:p w14:paraId="01AD92ED"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7AEA4F95" w14:textId="77777777" w:rsidR="00BB2D86" w:rsidRPr="001710CB" w:rsidRDefault="0076312D">
      <w:pPr>
        <w:widowControl w:val="0"/>
        <w:autoSpaceDE w:val="0"/>
        <w:autoSpaceDN w:val="0"/>
        <w:adjustRightInd w:val="0"/>
        <w:spacing w:after="0" w:line="240" w:lineRule="auto"/>
        <w:rPr>
          <w:rFonts w:ascii="TimesNewRomanPSMT" w:hAnsi="TimesNewRomanPSMT" w:cs="TimesNewRomanPSMT"/>
          <w:b/>
          <w:sz w:val="24"/>
          <w:szCs w:val="24"/>
        </w:rPr>
      </w:pPr>
      <w:r w:rsidRPr="001710CB">
        <w:rPr>
          <w:rFonts w:ascii="TimesNewRomanPSMT" w:hAnsi="TimesNewRomanPSMT" w:cs="TimesNewRomanPSMT"/>
          <w:b/>
          <w:sz w:val="24"/>
          <w:szCs w:val="24"/>
        </w:rPr>
        <w:t xml:space="preserve">George Whitefield (1714-70), Charles Wesley (1707-88) and his brother, John Wesley </w:t>
      </w:r>
    </w:p>
    <w:p w14:paraId="09FBFDE5"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234800DA"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sidRPr="001710CB">
        <w:rPr>
          <w:rFonts w:ascii="TimesNewRomanPSMT" w:hAnsi="TimesNewRomanPSMT" w:cs="TimesNewRomanPSMT"/>
          <w:b/>
          <w:sz w:val="24"/>
          <w:szCs w:val="24"/>
        </w:rPr>
        <w:t>(1703-91)</w:t>
      </w:r>
      <w:r w:rsidR="00FC39D1" w:rsidRPr="001710CB">
        <w:rPr>
          <w:rFonts w:ascii="TimesNewRomanPSMT" w:hAnsi="TimesNewRomanPSMT" w:cs="TimesNewRomanPSMT"/>
          <w:b/>
          <w:sz w:val="24"/>
          <w:szCs w:val="24"/>
        </w:rPr>
        <w:t>.</w:t>
      </w:r>
      <w:r w:rsidR="00FC39D1">
        <w:rPr>
          <w:rFonts w:ascii="TimesNewRomanPSMT" w:hAnsi="TimesNewRomanPSMT" w:cs="TimesNewRomanPSMT"/>
          <w:sz w:val="24"/>
          <w:szCs w:val="24"/>
        </w:rPr>
        <w:t xml:space="preserve"> George</w:t>
      </w:r>
      <w:r>
        <w:rPr>
          <w:rFonts w:ascii="TimesNewRomanPSMT" w:hAnsi="TimesNewRomanPSMT" w:cs="TimesNewRomanPSMT"/>
          <w:sz w:val="24"/>
          <w:szCs w:val="24"/>
        </w:rPr>
        <w:t xml:space="preserve"> Whitefield was a </w:t>
      </w:r>
      <w:r w:rsidRPr="00C8654E">
        <w:rPr>
          <w:rFonts w:ascii="TimesNewRomanPSMT" w:hAnsi="TimesNewRomanPSMT" w:cs="TimesNewRomanPSMT"/>
          <w:i/>
          <w:sz w:val="24"/>
          <w:szCs w:val="24"/>
        </w:rPr>
        <w:t xml:space="preserve">servitor </w:t>
      </w:r>
      <w:r>
        <w:rPr>
          <w:rFonts w:ascii="TimesNewRomanPSMT" w:hAnsi="TimesNewRomanPSMT" w:cs="TimesNewRomanPSMT"/>
          <w:sz w:val="24"/>
          <w:szCs w:val="24"/>
        </w:rPr>
        <w:t xml:space="preserve">at Pembroke College, Oxford when he met the </w:t>
      </w:r>
    </w:p>
    <w:p w14:paraId="1C5569B0"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13C44B26" w14:textId="749C65F1" w:rsidR="00D44EAD"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Wesley brothers. </w:t>
      </w:r>
      <w:r w:rsidR="00D44EAD">
        <w:rPr>
          <w:rFonts w:ascii="TimesNewRomanPSMT" w:hAnsi="TimesNewRomanPSMT" w:cs="TimesNewRomanPSMT"/>
          <w:sz w:val="24"/>
          <w:szCs w:val="24"/>
        </w:rPr>
        <w:t xml:space="preserve">(A </w:t>
      </w:r>
      <w:r w:rsidR="00D44EAD" w:rsidRPr="00C8654E">
        <w:rPr>
          <w:rFonts w:ascii="TimesNewRomanPSMT" w:hAnsi="TimesNewRomanPSMT" w:cs="TimesNewRomanPSMT"/>
          <w:i/>
          <w:sz w:val="24"/>
          <w:szCs w:val="24"/>
        </w:rPr>
        <w:t>servitor</w:t>
      </w:r>
      <w:r w:rsidR="00D44EAD">
        <w:rPr>
          <w:rFonts w:ascii="TimesNewRomanPSMT" w:hAnsi="TimesNewRomanPSMT" w:cs="TimesNewRomanPSMT"/>
          <w:sz w:val="24"/>
          <w:szCs w:val="24"/>
        </w:rPr>
        <w:t xml:space="preserve"> is a student who earned his fees while he studie</w:t>
      </w:r>
      <w:r w:rsidR="002C22E1">
        <w:rPr>
          <w:rFonts w:ascii="TimesNewRomanPSMT" w:hAnsi="TimesNewRomanPSMT" w:cs="TimesNewRomanPSMT"/>
          <w:sz w:val="24"/>
          <w:szCs w:val="24"/>
        </w:rPr>
        <w:t>s</w:t>
      </w:r>
      <w:r w:rsidR="00D44EAD">
        <w:rPr>
          <w:rFonts w:ascii="TimesNewRomanPSMT" w:hAnsi="TimesNewRomanPSMT" w:cs="TimesNewRomanPSMT"/>
          <w:sz w:val="24"/>
          <w:szCs w:val="24"/>
        </w:rPr>
        <w:t xml:space="preserve">). </w:t>
      </w:r>
      <w:r>
        <w:rPr>
          <w:rFonts w:ascii="TimesNewRomanPSMT" w:hAnsi="TimesNewRomanPSMT" w:cs="TimesNewRomanPSMT"/>
          <w:sz w:val="24"/>
          <w:szCs w:val="24"/>
        </w:rPr>
        <w:t xml:space="preserve"> He joined the </w:t>
      </w:r>
    </w:p>
    <w:p w14:paraId="6C83ABD9" w14:textId="77777777" w:rsidR="00D44EAD" w:rsidRDefault="00D44EAD">
      <w:pPr>
        <w:widowControl w:val="0"/>
        <w:autoSpaceDE w:val="0"/>
        <w:autoSpaceDN w:val="0"/>
        <w:adjustRightInd w:val="0"/>
        <w:spacing w:after="0" w:line="240" w:lineRule="auto"/>
        <w:rPr>
          <w:rFonts w:ascii="TimesNewRomanPSMT" w:hAnsi="TimesNewRomanPSMT" w:cs="TimesNewRomanPSMT"/>
          <w:sz w:val="24"/>
          <w:szCs w:val="24"/>
        </w:rPr>
      </w:pPr>
    </w:p>
    <w:p w14:paraId="126482C5" w14:textId="77777777" w:rsidR="00D44EAD"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“Holy Club” whose members became known as ‘Methodists.’ </w:t>
      </w:r>
      <w:r w:rsidR="00D44EAD">
        <w:rPr>
          <w:rFonts w:ascii="TimesNewRomanPSMT" w:hAnsi="TimesNewRomanPSMT" w:cs="TimesNewRomanPSMT"/>
          <w:sz w:val="24"/>
          <w:szCs w:val="24"/>
        </w:rPr>
        <w:t xml:space="preserve"> </w:t>
      </w:r>
      <w:r>
        <w:rPr>
          <w:rFonts w:ascii="TimesNewRomanPSMT" w:hAnsi="TimesNewRomanPSMT" w:cs="TimesNewRomanPSMT"/>
          <w:sz w:val="24"/>
          <w:szCs w:val="24"/>
        </w:rPr>
        <w:t xml:space="preserve">Whitefield’s outdoor preaching </w:t>
      </w:r>
    </w:p>
    <w:p w14:paraId="34F97870" w14:textId="77777777" w:rsidR="00D44EAD" w:rsidRDefault="00D44EAD">
      <w:pPr>
        <w:widowControl w:val="0"/>
        <w:autoSpaceDE w:val="0"/>
        <w:autoSpaceDN w:val="0"/>
        <w:adjustRightInd w:val="0"/>
        <w:spacing w:after="0" w:line="240" w:lineRule="auto"/>
        <w:rPr>
          <w:rFonts w:ascii="TimesNewRomanPSMT" w:hAnsi="TimesNewRomanPSMT" w:cs="TimesNewRomanPSMT"/>
          <w:sz w:val="24"/>
          <w:szCs w:val="24"/>
        </w:rPr>
      </w:pPr>
    </w:p>
    <w:p w14:paraId="618E355B" w14:textId="77777777" w:rsidR="00D44EAD"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and oratorical style led Wesley to adopt the same method of </w:t>
      </w:r>
      <w:r w:rsidR="00C8654E">
        <w:rPr>
          <w:rFonts w:ascii="TimesNewRomanPSMT" w:hAnsi="TimesNewRomanPSMT" w:cs="TimesNewRomanPSMT"/>
          <w:sz w:val="24"/>
          <w:szCs w:val="24"/>
        </w:rPr>
        <w:t xml:space="preserve">reaching large crowds of people. </w:t>
      </w:r>
    </w:p>
    <w:p w14:paraId="27A1C7A4" w14:textId="77777777" w:rsidR="00D44EAD" w:rsidRDefault="00D44EAD">
      <w:pPr>
        <w:widowControl w:val="0"/>
        <w:autoSpaceDE w:val="0"/>
        <w:autoSpaceDN w:val="0"/>
        <w:adjustRightInd w:val="0"/>
        <w:spacing w:after="0" w:line="240" w:lineRule="auto"/>
        <w:rPr>
          <w:rFonts w:ascii="TimesNewRomanPSMT" w:hAnsi="TimesNewRomanPSMT" w:cs="TimesNewRomanPSMT"/>
          <w:sz w:val="24"/>
          <w:szCs w:val="24"/>
        </w:rPr>
      </w:pPr>
    </w:p>
    <w:p w14:paraId="0474A16B" w14:textId="77777777" w:rsidR="000508C3" w:rsidRDefault="00D44EA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Benjamin Franklin went to hear Whitefield on one of </w:t>
      </w:r>
      <w:r w:rsidR="00C8654E">
        <w:rPr>
          <w:rFonts w:ascii="TimesNewRomanPSMT" w:hAnsi="TimesNewRomanPSMT" w:cs="TimesNewRomanPSMT"/>
          <w:sz w:val="24"/>
          <w:szCs w:val="24"/>
        </w:rPr>
        <w:t xml:space="preserve">his many preaching tours in America. </w:t>
      </w:r>
      <w:r w:rsidR="00901F41">
        <w:rPr>
          <w:rFonts w:ascii="TimesNewRomanPSMT" w:hAnsi="TimesNewRomanPSMT" w:cs="TimesNewRomanPSMT"/>
          <w:sz w:val="24"/>
          <w:szCs w:val="24"/>
        </w:rPr>
        <w:t xml:space="preserve"> </w:t>
      </w:r>
    </w:p>
    <w:p w14:paraId="09613A40" w14:textId="77777777" w:rsidR="000508C3" w:rsidRDefault="000508C3">
      <w:pPr>
        <w:widowControl w:val="0"/>
        <w:autoSpaceDE w:val="0"/>
        <w:autoSpaceDN w:val="0"/>
        <w:adjustRightInd w:val="0"/>
        <w:spacing w:after="0" w:line="240" w:lineRule="auto"/>
        <w:rPr>
          <w:rFonts w:ascii="TimesNewRomanPSMT" w:hAnsi="TimesNewRomanPSMT" w:cs="TimesNewRomanPSMT"/>
          <w:sz w:val="24"/>
          <w:szCs w:val="24"/>
        </w:rPr>
      </w:pPr>
    </w:p>
    <w:p w14:paraId="72045B73" w14:textId="77777777" w:rsidR="000508C3" w:rsidRDefault="000508C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Whitefield had a major impact on the “Great Awakening” in the American colonies.  </w:t>
      </w:r>
    </w:p>
    <w:p w14:paraId="2C353F71" w14:textId="77777777" w:rsidR="000508C3" w:rsidRDefault="000508C3">
      <w:pPr>
        <w:widowControl w:val="0"/>
        <w:autoSpaceDE w:val="0"/>
        <w:autoSpaceDN w:val="0"/>
        <w:adjustRightInd w:val="0"/>
        <w:spacing w:after="0" w:line="240" w:lineRule="auto"/>
        <w:rPr>
          <w:rFonts w:ascii="TimesNewRomanPSMT" w:hAnsi="TimesNewRomanPSMT" w:cs="TimesNewRomanPSMT"/>
          <w:sz w:val="24"/>
          <w:szCs w:val="24"/>
        </w:rPr>
      </w:pPr>
    </w:p>
    <w:p w14:paraId="11CFA4DA" w14:textId="77777777" w:rsidR="003051AA" w:rsidRDefault="000508C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Though an Anglican, he soon established ties of friendship</w:t>
      </w:r>
      <w:r w:rsidR="003051AA">
        <w:rPr>
          <w:rFonts w:ascii="TimesNewRomanPSMT" w:hAnsi="TimesNewRomanPSMT" w:cs="TimesNewRomanPSMT"/>
          <w:sz w:val="24"/>
          <w:szCs w:val="24"/>
        </w:rPr>
        <w:t xml:space="preserve"> with revivalistic preachers of </w:t>
      </w:r>
    </w:p>
    <w:p w14:paraId="65F3E7A8" w14:textId="77777777" w:rsidR="003051AA" w:rsidRDefault="003051A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other denominations—Congregationalist Jonathan Edwards (1703-58), Presbyterian </w:t>
      </w:r>
    </w:p>
    <w:p w14:paraId="590AF52A" w14:textId="77777777" w:rsidR="003051AA" w:rsidRDefault="003051A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Gilbert Tennant (1703-64), and Reformed Pastor Theodore Frelinghuysen (1691-1748).</w:t>
      </w:r>
    </w:p>
    <w:p w14:paraId="146C43FF" w14:textId="77777777" w:rsidR="003051AA" w:rsidRDefault="003051A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(Prichard – 43).</w:t>
      </w:r>
    </w:p>
    <w:p w14:paraId="18794B28" w14:textId="77777777" w:rsidR="003051AA" w:rsidRDefault="003051AA">
      <w:pPr>
        <w:widowControl w:val="0"/>
        <w:autoSpaceDE w:val="0"/>
        <w:autoSpaceDN w:val="0"/>
        <w:adjustRightInd w:val="0"/>
        <w:spacing w:after="0" w:line="240" w:lineRule="auto"/>
        <w:rPr>
          <w:rFonts w:ascii="TimesNewRomanPSMT" w:hAnsi="TimesNewRomanPSMT" w:cs="TimesNewRomanPSMT"/>
          <w:sz w:val="24"/>
          <w:szCs w:val="24"/>
        </w:rPr>
      </w:pPr>
    </w:p>
    <w:p w14:paraId="0044F5E2" w14:textId="5287E519" w:rsidR="003051AA" w:rsidRDefault="003051A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At least in America, George Whitefield reached many more people through his </w:t>
      </w:r>
      <w:r w:rsidR="00B17C76">
        <w:rPr>
          <w:rFonts w:ascii="TimesNewRomanPSMT" w:hAnsi="TimesNewRomanPSMT" w:cs="TimesNewRomanPSMT"/>
          <w:sz w:val="24"/>
          <w:szCs w:val="24"/>
        </w:rPr>
        <w:t>iterant</w:t>
      </w:r>
      <w:r>
        <w:rPr>
          <w:rFonts w:ascii="TimesNewRomanPSMT" w:hAnsi="TimesNewRomanPSMT" w:cs="TimesNewRomanPSMT"/>
          <w:sz w:val="24"/>
          <w:szCs w:val="24"/>
        </w:rPr>
        <w:t xml:space="preserve"> </w:t>
      </w:r>
    </w:p>
    <w:p w14:paraId="709982FD" w14:textId="77777777" w:rsidR="003051AA" w:rsidRDefault="003051AA">
      <w:pPr>
        <w:widowControl w:val="0"/>
        <w:autoSpaceDE w:val="0"/>
        <w:autoSpaceDN w:val="0"/>
        <w:adjustRightInd w:val="0"/>
        <w:spacing w:after="0" w:line="240" w:lineRule="auto"/>
        <w:rPr>
          <w:rFonts w:ascii="TimesNewRomanPSMT" w:hAnsi="TimesNewRomanPSMT" w:cs="TimesNewRomanPSMT"/>
          <w:sz w:val="24"/>
          <w:szCs w:val="24"/>
        </w:rPr>
      </w:pPr>
    </w:p>
    <w:p w14:paraId="2A703AB1" w14:textId="77777777" w:rsidR="003B0E8A" w:rsidRDefault="003051A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preaching than John Wesley.  In his recent biography of Whitefield, Thomas Kidd opens with </w:t>
      </w:r>
    </w:p>
    <w:p w14:paraId="3F009542" w14:textId="77777777" w:rsidR="003B0E8A" w:rsidRDefault="003B0E8A">
      <w:pPr>
        <w:widowControl w:val="0"/>
        <w:autoSpaceDE w:val="0"/>
        <w:autoSpaceDN w:val="0"/>
        <w:adjustRightInd w:val="0"/>
        <w:spacing w:after="0" w:line="240" w:lineRule="auto"/>
        <w:rPr>
          <w:rFonts w:ascii="TimesNewRomanPSMT" w:hAnsi="TimesNewRomanPSMT" w:cs="TimesNewRomanPSMT"/>
          <w:sz w:val="24"/>
          <w:szCs w:val="24"/>
        </w:rPr>
      </w:pPr>
    </w:p>
    <w:p w14:paraId="17D3757D" w14:textId="2E8853B8" w:rsidR="003051AA" w:rsidRDefault="003051A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this </w:t>
      </w:r>
      <w:r w:rsidR="00B17C76">
        <w:rPr>
          <w:rFonts w:ascii="TimesNewRomanPSMT" w:hAnsi="TimesNewRomanPSMT" w:cs="TimesNewRomanPSMT"/>
          <w:sz w:val="24"/>
          <w:szCs w:val="24"/>
        </w:rPr>
        <w:t>a</w:t>
      </w:r>
      <w:r>
        <w:rPr>
          <w:rFonts w:ascii="TimesNewRomanPSMT" w:hAnsi="TimesNewRomanPSMT" w:cs="TimesNewRomanPSMT"/>
          <w:sz w:val="24"/>
          <w:szCs w:val="24"/>
        </w:rPr>
        <w:t>necdote:</w:t>
      </w:r>
    </w:p>
    <w:p w14:paraId="264EF3C9" w14:textId="77777777" w:rsidR="003051AA" w:rsidRDefault="003051AA">
      <w:pPr>
        <w:widowControl w:val="0"/>
        <w:autoSpaceDE w:val="0"/>
        <w:autoSpaceDN w:val="0"/>
        <w:adjustRightInd w:val="0"/>
        <w:spacing w:after="0" w:line="240" w:lineRule="auto"/>
        <w:rPr>
          <w:rFonts w:ascii="TimesNewRomanPSMT" w:hAnsi="TimesNewRomanPSMT" w:cs="TimesNewRomanPSMT"/>
          <w:sz w:val="24"/>
          <w:szCs w:val="24"/>
        </w:rPr>
      </w:pPr>
    </w:p>
    <w:p w14:paraId="4E35514D" w14:textId="06A95D62" w:rsidR="00D44EAD" w:rsidRDefault="003051AA" w:rsidP="003B0E8A">
      <w:pPr>
        <w:widowControl w:val="0"/>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On October 12, 1740, in the fading light of a cool autumn evening, the twenty-five year old evangelist George Whitefield ascended a platform on Boston Common. Before him stood</w:t>
      </w:r>
      <w:r w:rsidR="003B0E8A">
        <w:rPr>
          <w:rFonts w:ascii="TimesNewRomanPSMT" w:hAnsi="TimesNewRomanPSMT" w:cs="TimesNewRomanPSMT"/>
          <w:sz w:val="24"/>
          <w:szCs w:val="24"/>
        </w:rPr>
        <w:t xml:space="preserve"> </w:t>
      </w:r>
      <w:r>
        <w:rPr>
          <w:rFonts w:ascii="TimesNewRomanPSMT" w:hAnsi="TimesNewRomanPSMT" w:cs="TimesNewRomanPSMT"/>
          <w:sz w:val="24"/>
          <w:szCs w:val="24"/>
        </w:rPr>
        <w:t>twenty thousand people. If the crow</w:t>
      </w:r>
      <w:r w:rsidR="00B17C76">
        <w:rPr>
          <w:rFonts w:ascii="TimesNewRomanPSMT" w:hAnsi="TimesNewRomanPSMT" w:cs="TimesNewRomanPSMT"/>
          <w:sz w:val="24"/>
          <w:szCs w:val="24"/>
        </w:rPr>
        <w:t>d</w:t>
      </w:r>
      <w:r>
        <w:rPr>
          <w:rFonts w:ascii="TimesNewRomanPSMT" w:hAnsi="TimesNewRomanPSMT" w:cs="TimesNewRomanPSMT"/>
          <w:sz w:val="24"/>
          <w:szCs w:val="24"/>
        </w:rPr>
        <w:t xml:space="preserve"> estimates were reasonably accurate, this was the largest assembly ever gathered in the history of the American colonies. (Boston’s entire population was only seventeen thousand in 1740). Whitefield had already seen crowds this</w:t>
      </w:r>
      <w:r w:rsidR="003B0E8A">
        <w:rPr>
          <w:rFonts w:ascii="TimesNewRomanPSMT" w:hAnsi="TimesNewRomanPSMT" w:cs="TimesNewRomanPSMT"/>
          <w:sz w:val="24"/>
          <w:szCs w:val="24"/>
        </w:rPr>
        <w:t xml:space="preserve"> </w:t>
      </w:r>
      <w:r>
        <w:rPr>
          <w:rFonts w:ascii="TimesNewRomanPSMT" w:hAnsi="TimesNewRomanPSMT" w:cs="TimesNewRomanPSMT"/>
          <w:sz w:val="24"/>
          <w:szCs w:val="24"/>
        </w:rPr>
        <w:t>massive—even larger in the great city of London, but the teeming New England throngs,</w:t>
      </w:r>
      <w:r w:rsidR="003B0E8A">
        <w:rPr>
          <w:rFonts w:ascii="TimesNewRomanPSMT" w:hAnsi="TimesNewRomanPSMT" w:cs="TimesNewRomanPSMT"/>
          <w:sz w:val="24"/>
          <w:szCs w:val="24"/>
        </w:rPr>
        <w:t xml:space="preserve"> </w:t>
      </w:r>
      <w:r>
        <w:rPr>
          <w:rFonts w:ascii="TimesNewRomanPSMT" w:hAnsi="TimesNewRomanPSMT" w:cs="TimesNewRomanPSMT"/>
          <w:sz w:val="24"/>
          <w:szCs w:val="24"/>
        </w:rPr>
        <w:t xml:space="preserve">gathered in the region’s small fishing villages and provincial towns, amazed him (1). </w:t>
      </w:r>
      <w:r w:rsidR="00D44EAD">
        <w:rPr>
          <w:rFonts w:ascii="TimesNewRomanPSMT" w:hAnsi="TimesNewRomanPSMT" w:cs="TimesNewRomanPSMT"/>
          <w:sz w:val="24"/>
          <w:szCs w:val="24"/>
        </w:rPr>
        <w:t xml:space="preserve">  </w:t>
      </w:r>
    </w:p>
    <w:p w14:paraId="6E7CC6B2" w14:textId="77777777" w:rsidR="00D44EAD" w:rsidRDefault="00D44EAD">
      <w:pPr>
        <w:widowControl w:val="0"/>
        <w:autoSpaceDE w:val="0"/>
        <w:autoSpaceDN w:val="0"/>
        <w:adjustRightInd w:val="0"/>
        <w:spacing w:after="0" w:line="240" w:lineRule="auto"/>
        <w:rPr>
          <w:rFonts w:ascii="TimesNewRomanPSMT" w:hAnsi="TimesNewRomanPSMT" w:cs="TimesNewRomanPSMT"/>
          <w:sz w:val="24"/>
          <w:szCs w:val="24"/>
        </w:rPr>
      </w:pPr>
    </w:p>
    <w:p w14:paraId="43DF7EB2" w14:textId="77777777" w:rsidR="00D44EAD" w:rsidRDefault="003051A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Although Whitefield certainly influenced</w:t>
      </w:r>
      <w:r w:rsidR="0076312D">
        <w:rPr>
          <w:rFonts w:ascii="TimesNewRomanPSMT" w:hAnsi="TimesNewRomanPSMT" w:cs="TimesNewRomanPSMT"/>
          <w:sz w:val="24"/>
          <w:szCs w:val="24"/>
        </w:rPr>
        <w:t xml:space="preserve"> Wesley</w:t>
      </w:r>
      <w:r>
        <w:rPr>
          <w:rFonts w:ascii="TimesNewRomanPSMT" w:hAnsi="TimesNewRomanPSMT" w:cs="TimesNewRomanPSMT"/>
          <w:sz w:val="24"/>
          <w:szCs w:val="24"/>
        </w:rPr>
        <w:t>, they later</w:t>
      </w:r>
      <w:r w:rsidR="0076312D">
        <w:rPr>
          <w:rFonts w:ascii="TimesNewRomanPSMT" w:hAnsi="TimesNewRomanPSMT" w:cs="TimesNewRomanPSMT"/>
          <w:sz w:val="24"/>
          <w:szCs w:val="24"/>
        </w:rPr>
        <w:t xml:space="preserve"> h</w:t>
      </w:r>
      <w:r>
        <w:rPr>
          <w:rFonts w:ascii="TimesNewRomanPSMT" w:hAnsi="TimesNewRomanPSMT" w:cs="TimesNewRomanPSMT"/>
          <w:sz w:val="24"/>
          <w:szCs w:val="24"/>
        </w:rPr>
        <w:t xml:space="preserve">ad a major disagreement over </w:t>
      </w:r>
    </w:p>
    <w:p w14:paraId="700C3905" w14:textId="77777777" w:rsidR="003051AA" w:rsidRDefault="003051AA">
      <w:pPr>
        <w:widowControl w:val="0"/>
        <w:autoSpaceDE w:val="0"/>
        <w:autoSpaceDN w:val="0"/>
        <w:adjustRightInd w:val="0"/>
        <w:spacing w:after="0" w:line="240" w:lineRule="auto"/>
        <w:rPr>
          <w:rFonts w:ascii="TimesNewRomanPSMT" w:hAnsi="TimesNewRomanPSMT" w:cs="TimesNewRomanPSMT"/>
          <w:sz w:val="24"/>
          <w:szCs w:val="24"/>
        </w:rPr>
      </w:pPr>
    </w:p>
    <w:p w14:paraId="01A81252" w14:textId="77777777" w:rsidR="00B17C76" w:rsidRDefault="003051A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doctrine of predestination and free will. </w:t>
      </w:r>
      <w:r w:rsidR="00B17C76">
        <w:rPr>
          <w:rFonts w:ascii="TimesNewRomanPSMT" w:hAnsi="TimesNewRomanPSMT" w:cs="TimesNewRomanPSMT"/>
          <w:sz w:val="24"/>
          <w:szCs w:val="24"/>
        </w:rPr>
        <w:t xml:space="preserve"> Susannah Wesley wrote a scathing letter to </w:t>
      </w:r>
    </w:p>
    <w:p w14:paraId="785254E0" w14:textId="77777777" w:rsidR="00B17C76" w:rsidRDefault="00B17C76">
      <w:pPr>
        <w:widowControl w:val="0"/>
        <w:autoSpaceDE w:val="0"/>
        <w:autoSpaceDN w:val="0"/>
        <w:adjustRightInd w:val="0"/>
        <w:spacing w:after="0" w:line="240" w:lineRule="auto"/>
        <w:rPr>
          <w:rFonts w:ascii="TimesNewRomanPSMT" w:hAnsi="TimesNewRomanPSMT" w:cs="TimesNewRomanPSMT"/>
          <w:sz w:val="24"/>
          <w:szCs w:val="24"/>
        </w:rPr>
      </w:pPr>
    </w:p>
    <w:p w14:paraId="48BE1BD6" w14:textId="7091AB18" w:rsidR="00B17C76" w:rsidRDefault="00B17C76">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Whitefield attacking his position and defend</w:t>
      </w:r>
      <w:r w:rsidR="00041798">
        <w:rPr>
          <w:rFonts w:ascii="TimesNewRomanPSMT" w:hAnsi="TimesNewRomanPSMT" w:cs="TimesNewRomanPSMT"/>
          <w:sz w:val="24"/>
          <w:szCs w:val="24"/>
        </w:rPr>
        <w:t>ing her son Charles’ teaching on</w:t>
      </w:r>
      <w:r>
        <w:rPr>
          <w:rFonts w:ascii="TimesNewRomanPSMT" w:hAnsi="TimesNewRomanPSMT" w:cs="TimesNewRomanPSMT"/>
          <w:sz w:val="24"/>
          <w:szCs w:val="24"/>
        </w:rPr>
        <w:t xml:space="preserve"> free will. </w:t>
      </w:r>
    </w:p>
    <w:p w14:paraId="5E87C1E1" w14:textId="403EAC58" w:rsidR="00B17C76" w:rsidRPr="00B17C76" w:rsidRDefault="00B17C76" w:rsidP="00B17C76">
      <w:pPr>
        <w:widowControl w:val="0"/>
        <w:autoSpaceDE w:val="0"/>
        <w:autoSpaceDN w:val="0"/>
        <w:adjustRightInd w:val="0"/>
        <w:spacing w:after="0" w:line="240" w:lineRule="auto"/>
        <w:ind w:left="3600" w:firstLine="720"/>
        <w:rPr>
          <w:rFonts w:ascii="TimesNewRomanPSMT" w:hAnsi="TimesNewRomanPSMT" w:cs="TimesNewRomanPSMT"/>
          <w:i/>
          <w:sz w:val="24"/>
          <w:szCs w:val="24"/>
        </w:rPr>
      </w:pPr>
      <w:r>
        <w:rPr>
          <w:rFonts w:ascii="TimesNewRomanPSMT" w:hAnsi="TimesNewRomanPSMT" w:cs="TimesNewRomanPSMT"/>
          <w:sz w:val="24"/>
          <w:szCs w:val="24"/>
        </w:rPr>
        <w:lastRenderedPageBreak/>
        <w:t xml:space="preserve">(See </w:t>
      </w:r>
      <w:r>
        <w:rPr>
          <w:rFonts w:ascii="TimesNewRomanPSMT" w:hAnsi="TimesNewRomanPSMT" w:cs="TimesNewRomanPSMT"/>
          <w:i/>
          <w:sz w:val="24"/>
          <w:szCs w:val="24"/>
        </w:rPr>
        <w:t xml:space="preserve">Complete Works of Susannah Wesley). </w:t>
      </w:r>
    </w:p>
    <w:p w14:paraId="5830D835" w14:textId="77777777" w:rsidR="00B17C76" w:rsidRDefault="00B17C76">
      <w:pPr>
        <w:widowControl w:val="0"/>
        <w:autoSpaceDE w:val="0"/>
        <w:autoSpaceDN w:val="0"/>
        <w:adjustRightInd w:val="0"/>
        <w:spacing w:after="0" w:line="240" w:lineRule="auto"/>
        <w:rPr>
          <w:rFonts w:ascii="TimesNewRomanPSMT" w:hAnsi="TimesNewRomanPSMT" w:cs="TimesNewRomanPSMT"/>
          <w:sz w:val="24"/>
          <w:szCs w:val="24"/>
        </w:rPr>
      </w:pPr>
    </w:p>
    <w:p w14:paraId="64E35E5D" w14:textId="77777777" w:rsidR="00B17C76" w:rsidRDefault="00B17C76">
      <w:pPr>
        <w:widowControl w:val="0"/>
        <w:autoSpaceDE w:val="0"/>
        <w:autoSpaceDN w:val="0"/>
        <w:adjustRightInd w:val="0"/>
        <w:spacing w:after="0" w:line="240" w:lineRule="auto"/>
        <w:rPr>
          <w:rFonts w:ascii="TimesNewRomanPSMT" w:hAnsi="TimesNewRomanPSMT" w:cs="TimesNewRomanPSMT"/>
          <w:sz w:val="24"/>
          <w:szCs w:val="24"/>
        </w:rPr>
      </w:pPr>
    </w:p>
    <w:p w14:paraId="754E75B7" w14:textId="77777777" w:rsidR="00820EFE" w:rsidRDefault="003051A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This </w:t>
      </w:r>
      <w:r w:rsidR="0076312D">
        <w:rPr>
          <w:rFonts w:ascii="TimesNewRomanPSMT" w:hAnsi="TimesNewRomanPSMT" w:cs="TimesNewRomanPSMT"/>
          <w:sz w:val="24"/>
          <w:szCs w:val="24"/>
        </w:rPr>
        <w:t xml:space="preserve">disagreement led to the separation of the </w:t>
      </w:r>
      <w:r w:rsidR="00A56978">
        <w:rPr>
          <w:rFonts w:ascii="TimesNewRomanPSMT" w:hAnsi="TimesNewRomanPSMT" w:cs="TimesNewRomanPSMT"/>
          <w:sz w:val="24"/>
          <w:szCs w:val="24"/>
        </w:rPr>
        <w:t xml:space="preserve">Evangelical </w:t>
      </w:r>
      <w:r w:rsidR="00FC39D1">
        <w:rPr>
          <w:rFonts w:ascii="TimesNewRomanPSMT" w:hAnsi="TimesNewRomanPSMT" w:cs="TimesNewRomanPSMT"/>
          <w:sz w:val="24"/>
          <w:szCs w:val="24"/>
        </w:rPr>
        <w:t>Movement</w:t>
      </w:r>
      <w:r w:rsidR="0076312D">
        <w:rPr>
          <w:rFonts w:ascii="TimesNewRomanPSMT" w:hAnsi="TimesNewRomanPSMT" w:cs="TimesNewRomanPSMT"/>
          <w:sz w:val="24"/>
          <w:szCs w:val="24"/>
        </w:rPr>
        <w:t xml:space="preserve"> to the extent that most of </w:t>
      </w:r>
    </w:p>
    <w:p w14:paraId="48440211" w14:textId="77777777" w:rsidR="00820EFE" w:rsidRDefault="00820EFE">
      <w:pPr>
        <w:widowControl w:val="0"/>
        <w:autoSpaceDE w:val="0"/>
        <w:autoSpaceDN w:val="0"/>
        <w:adjustRightInd w:val="0"/>
        <w:spacing w:after="0" w:line="240" w:lineRule="auto"/>
        <w:rPr>
          <w:rFonts w:ascii="TimesNewRomanPSMT" w:hAnsi="TimesNewRomanPSMT" w:cs="TimesNewRomanPSMT"/>
          <w:sz w:val="24"/>
          <w:szCs w:val="24"/>
        </w:rPr>
      </w:pPr>
    </w:p>
    <w:p w14:paraId="20A661E2" w14:textId="77777777" w:rsidR="00820EFE"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Whitefield’s followers joined the Congregationalists after his death in 1770.  Strangely enough, </w:t>
      </w:r>
    </w:p>
    <w:p w14:paraId="3CF52860" w14:textId="77777777" w:rsidR="00820EFE" w:rsidRDefault="00820EFE">
      <w:pPr>
        <w:widowControl w:val="0"/>
        <w:autoSpaceDE w:val="0"/>
        <w:autoSpaceDN w:val="0"/>
        <w:adjustRightInd w:val="0"/>
        <w:spacing w:after="0" w:line="240" w:lineRule="auto"/>
        <w:rPr>
          <w:rFonts w:ascii="TimesNewRomanPSMT" w:hAnsi="TimesNewRomanPSMT" w:cs="TimesNewRomanPSMT"/>
          <w:sz w:val="24"/>
          <w:szCs w:val="24"/>
        </w:rPr>
      </w:pPr>
    </w:p>
    <w:p w14:paraId="5F2479CB" w14:textId="018AF9ED" w:rsidR="00820EFE"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w:t>
      </w:r>
      <w:r w:rsidR="00A56978">
        <w:rPr>
          <w:rFonts w:ascii="TimesNewRomanPSMT" w:hAnsi="TimesNewRomanPSMT" w:cs="TimesNewRomanPSMT"/>
          <w:sz w:val="24"/>
          <w:szCs w:val="24"/>
        </w:rPr>
        <w:t xml:space="preserve">vast majority of the </w:t>
      </w:r>
      <w:r>
        <w:rPr>
          <w:rFonts w:ascii="TimesNewRomanPSMT" w:hAnsi="TimesNewRomanPSMT" w:cs="TimesNewRomanPSMT"/>
          <w:sz w:val="24"/>
          <w:szCs w:val="24"/>
        </w:rPr>
        <w:t xml:space="preserve">Evangelicals who remained in the Church of England tended to be </w:t>
      </w:r>
    </w:p>
    <w:p w14:paraId="5050444C" w14:textId="77777777" w:rsidR="00820EFE" w:rsidRDefault="00820EFE">
      <w:pPr>
        <w:widowControl w:val="0"/>
        <w:autoSpaceDE w:val="0"/>
        <w:autoSpaceDN w:val="0"/>
        <w:adjustRightInd w:val="0"/>
        <w:spacing w:after="0" w:line="240" w:lineRule="auto"/>
        <w:rPr>
          <w:rFonts w:ascii="TimesNewRomanPSMT" w:hAnsi="TimesNewRomanPSMT" w:cs="TimesNewRomanPSMT"/>
          <w:sz w:val="24"/>
          <w:szCs w:val="24"/>
        </w:rPr>
      </w:pPr>
    </w:p>
    <w:p w14:paraId="1C193916" w14:textId="77777777" w:rsidR="00820EFE"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Calvinists and the Methodists, Arminians.  (The term ‘Arminian’ comes from a Dutch </w:t>
      </w:r>
    </w:p>
    <w:p w14:paraId="073D9F2A" w14:textId="77777777" w:rsidR="00820EFE" w:rsidRDefault="00820EFE">
      <w:pPr>
        <w:widowControl w:val="0"/>
        <w:autoSpaceDE w:val="0"/>
        <w:autoSpaceDN w:val="0"/>
        <w:adjustRightInd w:val="0"/>
        <w:spacing w:after="0" w:line="240" w:lineRule="auto"/>
        <w:rPr>
          <w:rFonts w:ascii="TimesNewRomanPSMT" w:hAnsi="TimesNewRomanPSMT" w:cs="TimesNewRomanPSMT"/>
          <w:sz w:val="24"/>
          <w:szCs w:val="24"/>
        </w:rPr>
      </w:pPr>
    </w:p>
    <w:p w14:paraId="7A58B453" w14:textId="77777777" w:rsidR="00820EFE"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theolo</w:t>
      </w:r>
      <w:r w:rsidR="00820EFE">
        <w:rPr>
          <w:rFonts w:ascii="TimesNewRomanPSMT" w:hAnsi="TimesNewRomanPSMT" w:cs="TimesNewRomanPSMT"/>
          <w:sz w:val="24"/>
          <w:szCs w:val="24"/>
        </w:rPr>
        <w:t xml:space="preserve">gian, Arminius who expounded the </w:t>
      </w:r>
      <w:r>
        <w:rPr>
          <w:rFonts w:ascii="TimesNewRomanPSMT" w:hAnsi="TimesNewRomanPSMT" w:cs="TimesNewRomanPSMT"/>
          <w:sz w:val="24"/>
          <w:szCs w:val="24"/>
        </w:rPr>
        <w:t xml:space="preserve">doctrine of free will as opposed to predestination as </w:t>
      </w:r>
    </w:p>
    <w:p w14:paraId="0F4E3DBE" w14:textId="77777777" w:rsidR="00820EFE" w:rsidRDefault="00820EFE">
      <w:pPr>
        <w:widowControl w:val="0"/>
        <w:autoSpaceDE w:val="0"/>
        <w:autoSpaceDN w:val="0"/>
        <w:adjustRightInd w:val="0"/>
        <w:spacing w:after="0" w:line="240" w:lineRule="auto"/>
        <w:rPr>
          <w:rFonts w:ascii="TimesNewRomanPSMT" w:hAnsi="TimesNewRomanPSMT" w:cs="TimesNewRomanPSMT"/>
          <w:sz w:val="24"/>
          <w:szCs w:val="24"/>
        </w:rPr>
      </w:pPr>
    </w:p>
    <w:p w14:paraId="370C914C" w14:textId="380ABF00"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held by the Calvinists).</w:t>
      </w:r>
    </w:p>
    <w:p w14:paraId="782EE0DB"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39752001"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John Wesley’s life and work have been the focus of intense study and research since his </w:t>
      </w:r>
    </w:p>
    <w:p w14:paraId="5D59964F"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50E84DA2"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death.  He was actually the founder of the ‘Holy Club’ in Oxford where he was a student at </w:t>
      </w:r>
    </w:p>
    <w:p w14:paraId="7AF72022"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7598A1D9"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Christ Church.  One of the major themes we’ll see in both the Evangelicals and the Tractarians </w:t>
      </w:r>
    </w:p>
    <w:p w14:paraId="7B85F871"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5D98F592"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was their pursuit of holiness.  Both movements in the Church of England laid stress on a deep </w:t>
      </w:r>
    </w:p>
    <w:p w14:paraId="5011B8E1"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52EE7D95"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reverence for God in Christ and a personal desire for service through worship, the celebration of </w:t>
      </w:r>
    </w:p>
    <w:p w14:paraId="2254A1E9"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23D426E3"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sacraments and social reform. Almost all of the leaders in these two movements were faithful </w:t>
      </w:r>
    </w:p>
    <w:p w14:paraId="1CE491A2"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07B3AC0D" w14:textId="77777777" w:rsidR="00DA42BF" w:rsidRDefault="00FC39D1">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Churchmen</w:t>
      </w:r>
      <w:r w:rsidR="0076312D">
        <w:rPr>
          <w:rFonts w:ascii="TimesNewRomanPSMT" w:hAnsi="TimesNewRomanPSMT" w:cs="TimesNewRomanPSMT"/>
          <w:sz w:val="24"/>
          <w:szCs w:val="24"/>
        </w:rPr>
        <w:t>; h</w:t>
      </w:r>
      <w:r w:rsidR="00C8654E">
        <w:rPr>
          <w:rFonts w:ascii="TimesNewRomanPSMT" w:hAnsi="TimesNewRomanPSMT" w:cs="TimesNewRomanPSMT"/>
          <w:sz w:val="24"/>
          <w:szCs w:val="24"/>
        </w:rPr>
        <w:t>owever, their ecclesiology led</w:t>
      </w:r>
      <w:r w:rsidR="0076312D">
        <w:rPr>
          <w:rFonts w:ascii="TimesNewRomanPSMT" w:hAnsi="TimesNewRomanPSMT" w:cs="TimesNewRomanPSMT"/>
          <w:sz w:val="24"/>
          <w:szCs w:val="24"/>
        </w:rPr>
        <w:t xml:space="preserve"> them in different directions. </w:t>
      </w:r>
    </w:p>
    <w:p w14:paraId="12DC2B0B" w14:textId="77777777" w:rsidR="00D44EAD" w:rsidRDefault="00D44EAD">
      <w:pPr>
        <w:widowControl w:val="0"/>
        <w:autoSpaceDE w:val="0"/>
        <w:autoSpaceDN w:val="0"/>
        <w:adjustRightInd w:val="0"/>
        <w:spacing w:after="0" w:line="240" w:lineRule="auto"/>
        <w:rPr>
          <w:rFonts w:ascii="TimesNewRomanPSMT" w:hAnsi="TimesNewRomanPSMT" w:cs="TimesNewRomanPSMT"/>
          <w:sz w:val="24"/>
          <w:szCs w:val="24"/>
        </w:rPr>
      </w:pPr>
    </w:p>
    <w:p w14:paraId="236C00F1" w14:textId="77777777" w:rsidR="00BB2D86" w:rsidRDefault="0076312D">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After the return from his disappointing mission to Savannah, Georgia, John Wesley </w:t>
      </w:r>
    </w:p>
    <w:p w14:paraId="016CDD05" w14:textId="77777777" w:rsidR="00BB2D86" w:rsidRDefault="00BB2D86" w:rsidP="00BB2D86">
      <w:pPr>
        <w:widowControl w:val="0"/>
        <w:autoSpaceDE w:val="0"/>
        <w:autoSpaceDN w:val="0"/>
        <w:adjustRightInd w:val="0"/>
        <w:spacing w:after="0" w:line="240" w:lineRule="auto"/>
        <w:rPr>
          <w:rFonts w:ascii="TimesNewRomanPSMT" w:hAnsi="TimesNewRomanPSMT" w:cs="TimesNewRomanPSMT"/>
          <w:sz w:val="24"/>
          <w:szCs w:val="24"/>
        </w:rPr>
      </w:pPr>
    </w:p>
    <w:p w14:paraId="4867B686" w14:textId="77777777" w:rsidR="00BB2D86" w:rsidRDefault="0076312D" w:rsidP="00BB2D86">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attributed his ‘conversion’ to Peter Boehler, a German (Moravian).  He writes in his diary on </w:t>
      </w:r>
    </w:p>
    <w:p w14:paraId="4DD204E0" w14:textId="77777777" w:rsidR="00BB2D86" w:rsidRDefault="00BB2D86" w:rsidP="00BB2D86">
      <w:pPr>
        <w:widowControl w:val="0"/>
        <w:autoSpaceDE w:val="0"/>
        <w:autoSpaceDN w:val="0"/>
        <w:adjustRightInd w:val="0"/>
        <w:spacing w:after="0" w:line="240" w:lineRule="auto"/>
        <w:rPr>
          <w:rFonts w:ascii="TimesNewRomanPSMT" w:hAnsi="TimesNewRomanPSMT" w:cs="TimesNewRomanPSMT"/>
          <w:sz w:val="24"/>
          <w:szCs w:val="24"/>
        </w:rPr>
      </w:pPr>
    </w:p>
    <w:p w14:paraId="0D11F4A6" w14:textId="77777777" w:rsidR="00DA42BF" w:rsidRDefault="0076312D" w:rsidP="00BB2D86">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May 24, 1738:</w:t>
      </w:r>
    </w:p>
    <w:p w14:paraId="04E32DAB"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p>
    <w:p w14:paraId="1A5BB6CA" w14:textId="77777777" w:rsidR="00DA42BF" w:rsidRDefault="0076312D">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In the evening I went very unwillingly to a society in Aldersgate Street, where one was</w:t>
      </w:r>
    </w:p>
    <w:p w14:paraId="4B8029AA" w14:textId="3B3E298D"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reading Luther’s </w:t>
      </w:r>
      <w:r w:rsidR="003900DA">
        <w:rPr>
          <w:rFonts w:ascii="TimesNewRomanPSMT" w:hAnsi="TimesNewRomanPSMT" w:cs="TimesNewRomanPSMT"/>
          <w:sz w:val="24"/>
          <w:szCs w:val="24"/>
        </w:rPr>
        <w:t>P</w:t>
      </w:r>
      <w:r>
        <w:rPr>
          <w:rFonts w:ascii="TimesNewRomanPSMT" w:hAnsi="TimesNewRomanPSMT" w:cs="TimesNewRomanPSMT"/>
          <w:sz w:val="24"/>
          <w:szCs w:val="24"/>
        </w:rPr>
        <w:t>reface to the Epistle to the Romans. About a quarter before nine,</w:t>
      </w:r>
    </w:p>
    <w:p w14:paraId="0ECB4723"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while he was describing the change which God works in the heart through faith in</w:t>
      </w:r>
    </w:p>
    <w:p w14:paraId="2774BE2B"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Christ, I felt my heart strangely warmed. I felt I did trust in Christ, Christ alone, for</w:t>
      </w:r>
    </w:p>
    <w:p w14:paraId="44B030CB"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salvation; and an assurance was given me that He had taken away my sins, even mine,</w:t>
      </w:r>
    </w:p>
    <w:p w14:paraId="364CA5ED"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and saved me from the law of sin and death (Wesley’s Journal 43).</w:t>
      </w:r>
    </w:p>
    <w:p w14:paraId="35864832"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0FC0E6C9" w14:textId="77777777" w:rsidR="002C22E1" w:rsidRDefault="002C22E1">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His brother, Charles had a similar conversion experience a few days earlier on May 21 on the</w:t>
      </w:r>
    </w:p>
    <w:p w14:paraId="35AFAA3C" w14:textId="77777777" w:rsidR="002C22E1" w:rsidRDefault="002C22E1">
      <w:pPr>
        <w:widowControl w:val="0"/>
        <w:autoSpaceDE w:val="0"/>
        <w:autoSpaceDN w:val="0"/>
        <w:adjustRightInd w:val="0"/>
        <w:spacing w:after="0" w:line="240" w:lineRule="auto"/>
        <w:rPr>
          <w:rFonts w:ascii="TimesNewRomanPSMT" w:hAnsi="TimesNewRomanPSMT" w:cs="TimesNewRomanPSMT"/>
          <w:sz w:val="24"/>
          <w:szCs w:val="24"/>
        </w:rPr>
      </w:pPr>
    </w:p>
    <w:p w14:paraId="5B506C33" w14:textId="77777777" w:rsidR="002C22E1" w:rsidRDefault="002C22E1">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Day of Pentecost.  Throughout their ministry, both Charles and John worked very closely. John </w:t>
      </w:r>
    </w:p>
    <w:p w14:paraId="232FADAA" w14:textId="77777777" w:rsidR="002C22E1" w:rsidRDefault="002C22E1">
      <w:pPr>
        <w:widowControl w:val="0"/>
        <w:autoSpaceDE w:val="0"/>
        <w:autoSpaceDN w:val="0"/>
        <w:adjustRightInd w:val="0"/>
        <w:spacing w:after="0" w:line="240" w:lineRule="auto"/>
        <w:rPr>
          <w:rFonts w:ascii="TimesNewRomanPSMT" w:hAnsi="TimesNewRomanPSMT" w:cs="TimesNewRomanPSMT"/>
          <w:sz w:val="24"/>
          <w:szCs w:val="24"/>
        </w:rPr>
      </w:pPr>
    </w:p>
    <w:p w14:paraId="0DAB984C" w14:textId="77777777" w:rsidR="002C22E1" w:rsidRDefault="002C22E1">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edited many of his brother’s lines of verse that were used for hymns. </w:t>
      </w:r>
    </w:p>
    <w:p w14:paraId="7B8C6A7F" w14:textId="636DFDB9"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He </w:t>
      </w:r>
      <w:r w:rsidR="0076312D">
        <w:rPr>
          <w:rFonts w:ascii="TimesNewRomanPSMT" w:hAnsi="TimesNewRomanPSMT" w:cs="TimesNewRomanPSMT"/>
          <w:sz w:val="24"/>
          <w:szCs w:val="24"/>
        </w:rPr>
        <w:t xml:space="preserve">defended the right to preach anywhere and to anyone outside parish churches arguing that </w:t>
      </w:r>
    </w:p>
    <w:p w14:paraId="3232D6FA" w14:textId="77777777" w:rsidR="002C22E1" w:rsidRDefault="002C22E1">
      <w:pPr>
        <w:widowControl w:val="0"/>
        <w:autoSpaceDE w:val="0"/>
        <w:autoSpaceDN w:val="0"/>
        <w:adjustRightInd w:val="0"/>
        <w:spacing w:after="0" w:line="240" w:lineRule="auto"/>
        <w:rPr>
          <w:rFonts w:ascii="TimesNewRomanPSMT" w:hAnsi="TimesNewRomanPSMT" w:cs="TimesNewRomanPSMT"/>
          <w:sz w:val="24"/>
          <w:szCs w:val="24"/>
        </w:rPr>
      </w:pPr>
    </w:p>
    <w:p w14:paraId="7674141C" w14:textId="357A5C4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he had a special permission </w:t>
      </w:r>
      <w:r w:rsidR="00BB2D86">
        <w:rPr>
          <w:rFonts w:ascii="TimesNewRomanPSMT" w:hAnsi="TimesNewRomanPSMT" w:cs="TimesNewRomanPSMT"/>
          <w:sz w:val="24"/>
          <w:szCs w:val="24"/>
        </w:rPr>
        <w:t>because he was a Fellow of Lincol</w:t>
      </w:r>
      <w:r w:rsidR="00D17D0D">
        <w:rPr>
          <w:rFonts w:ascii="TimesNewRomanPSMT" w:hAnsi="TimesNewRomanPSMT" w:cs="TimesNewRomanPSMT"/>
          <w:sz w:val="24"/>
          <w:szCs w:val="24"/>
        </w:rPr>
        <w:t>n College,</w:t>
      </w:r>
      <w:r w:rsidR="00BB2D86">
        <w:rPr>
          <w:rFonts w:ascii="TimesNewRomanPSMT" w:hAnsi="TimesNewRomanPSMT" w:cs="TimesNewRomanPSMT"/>
          <w:sz w:val="24"/>
          <w:szCs w:val="24"/>
        </w:rPr>
        <w:t xml:space="preserve"> Oxford</w:t>
      </w:r>
      <w:r w:rsidR="00901F41">
        <w:rPr>
          <w:rFonts w:ascii="TimesNewRomanPSMT" w:hAnsi="TimesNewRomanPSMT" w:cs="TimesNewRomanPSMT"/>
          <w:sz w:val="24"/>
          <w:szCs w:val="24"/>
        </w:rPr>
        <w:t xml:space="preserve">.  </w:t>
      </w:r>
      <w:r>
        <w:rPr>
          <w:rFonts w:ascii="TimesNewRomanPSMT" w:hAnsi="TimesNewRomanPSMT" w:cs="TimesNewRomanPSMT"/>
          <w:sz w:val="24"/>
          <w:szCs w:val="24"/>
        </w:rPr>
        <w:t xml:space="preserve">What was so </w:t>
      </w:r>
    </w:p>
    <w:p w14:paraId="5E34794B"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1E1E2DA8"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important about Wesley’s ‘heart-warming experience?’  This experience occurred during the </w:t>
      </w:r>
    </w:p>
    <w:p w14:paraId="06CA3FBB"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17FB972B" w14:textId="77777777" w:rsidR="00BB2D8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days of pietism and deism when churchmen were not given to emotional expression.  In fact, </w:t>
      </w:r>
    </w:p>
    <w:p w14:paraId="29E302DF"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04F1EBF9"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many of the adherents were called ‘enthusiasts.’  </w:t>
      </w:r>
      <w:r w:rsidR="00BB2D86">
        <w:rPr>
          <w:rFonts w:ascii="TimesNewRomanPSMT" w:hAnsi="TimesNewRomanPSMT" w:cs="TimesNewRomanPSMT"/>
          <w:sz w:val="24"/>
          <w:szCs w:val="24"/>
        </w:rPr>
        <w:t xml:space="preserve">George Lavington, Bishop of Exeter attacked </w:t>
      </w:r>
    </w:p>
    <w:p w14:paraId="4FF66375" w14:textId="77777777" w:rsidR="00BB2D86" w:rsidRDefault="00BB2D86">
      <w:pPr>
        <w:widowControl w:val="0"/>
        <w:autoSpaceDE w:val="0"/>
        <w:autoSpaceDN w:val="0"/>
        <w:adjustRightInd w:val="0"/>
        <w:spacing w:after="0" w:line="240" w:lineRule="auto"/>
        <w:rPr>
          <w:rFonts w:ascii="TimesNewRomanPSMT" w:hAnsi="TimesNewRomanPSMT" w:cs="TimesNewRomanPSMT"/>
          <w:sz w:val="24"/>
          <w:szCs w:val="24"/>
        </w:rPr>
      </w:pPr>
    </w:p>
    <w:p w14:paraId="3A525B97" w14:textId="77777777" w:rsidR="00A56978" w:rsidRDefault="00BB2D86">
      <w:pPr>
        <w:widowControl w:val="0"/>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cs="TimesNewRomanPSMT"/>
          <w:sz w:val="24"/>
          <w:szCs w:val="24"/>
        </w:rPr>
        <w:t xml:space="preserve">Wesley in his work entitled, </w:t>
      </w:r>
      <w:r>
        <w:rPr>
          <w:rFonts w:ascii="TimesNewRomanPSMT" w:hAnsi="TimesNewRomanPSMT" w:cs="TimesNewRomanPSMT"/>
          <w:i/>
          <w:sz w:val="24"/>
          <w:szCs w:val="24"/>
        </w:rPr>
        <w:t xml:space="preserve">Enthusiasm of Methodists and Papists Compared.  </w:t>
      </w:r>
    </w:p>
    <w:p w14:paraId="6B56C1FB" w14:textId="77777777" w:rsidR="00B17C76" w:rsidRDefault="00B17C76">
      <w:pPr>
        <w:widowControl w:val="0"/>
        <w:autoSpaceDE w:val="0"/>
        <w:autoSpaceDN w:val="0"/>
        <w:adjustRightInd w:val="0"/>
        <w:spacing w:after="0" w:line="240" w:lineRule="auto"/>
        <w:rPr>
          <w:rFonts w:ascii="TimesNewRomanPSMT" w:hAnsi="TimesNewRomanPSMT" w:cs="TimesNewRomanPSMT"/>
          <w:i/>
          <w:sz w:val="24"/>
          <w:szCs w:val="24"/>
        </w:rPr>
      </w:pPr>
    </w:p>
    <w:p w14:paraId="049092C4" w14:textId="77777777" w:rsidR="00BB2D86" w:rsidRPr="00BB2D86" w:rsidRDefault="00BB2D86">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epitaph on</w:t>
      </w:r>
      <w:r w:rsidR="00D44EAD">
        <w:rPr>
          <w:rFonts w:ascii="TimesNewRomanPSMT" w:hAnsi="TimesNewRomanPSMT" w:cs="TimesNewRomanPSMT"/>
          <w:sz w:val="24"/>
          <w:szCs w:val="24"/>
        </w:rPr>
        <w:t xml:space="preserve"> t</w:t>
      </w:r>
      <w:r>
        <w:rPr>
          <w:rFonts w:ascii="TimesNewRomanPSMT" w:hAnsi="TimesNewRomanPSMT" w:cs="TimesNewRomanPSMT"/>
          <w:sz w:val="24"/>
          <w:szCs w:val="24"/>
        </w:rPr>
        <w:t xml:space="preserve">he bishop’s tomb reads, “The Suppressor of Enthusiasm.” </w:t>
      </w:r>
    </w:p>
    <w:p w14:paraId="395B13B0"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760F2066" w14:textId="406CE684"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  Neill raises the question, “What is the purpose of religion?’ asked the deists, and their answer was that the aim of religion is </w:t>
      </w:r>
      <w:r w:rsidR="003900DA">
        <w:rPr>
          <w:rFonts w:ascii="TimesNewRomanPSMT" w:hAnsi="TimesNewRomanPSMT" w:cs="TimesNewRomanPSMT"/>
          <w:sz w:val="24"/>
          <w:szCs w:val="24"/>
        </w:rPr>
        <w:t xml:space="preserve">to </w:t>
      </w:r>
      <w:r>
        <w:rPr>
          <w:rFonts w:ascii="TimesNewRomanPSMT" w:hAnsi="TimesNewRomanPSMT" w:cs="TimesNewRomanPSMT"/>
          <w:sz w:val="24"/>
          <w:szCs w:val="24"/>
        </w:rPr>
        <w:t xml:space="preserve">make men virtuous. And how are they to be made virtuous?  By the acceptance of certain sound principles men could become good; natural religion would accept, as generally valid principles, belief in God, in human immortality, and in some system of rewards and punishments after death (Neill 182).  </w:t>
      </w:r>
    </w:p>
    <w:p w14:paraId="3D5AE49D"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630122BD"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This was the “Age of Reason” in which Kant’s exploration of </w:t>
      </w:r>
      <w:r>
        <w:rPr>
          <w:rFonts w:ascii="TimesNewRomanPSMT" w:hAnsi="TimesNewRomanPSMT" w:cs="TimesNewRomanPSMT"/>
          <w:i/>
          <w:iCs/>
          <w:sz w:val="24"/>
          <w:szCs w:val="24"/>
        </w:rPr>
        <w:t>The Critique of Pure Reason</w:t>
      </w:r>
      <w:r>
        <w:rPr>
          <w:rFonts w:ascii="TimesNewRomanPSMT" w:hAnsi="TimesNewRomanPSMT" w:cs="TimesNewRomanPSMT"/>
          <w:sz w:val="24"/>
          <w:szCs w:val="24"/>
        </w:rPr>
        <w:t xml:space="preserve"> led to </w:t>
      </w:r>
    </w:p>
    <w:p w14:paraId="3D9EA658"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0A605736" w14:textId="4C0482BD"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search </w:t>
      </w:r>
      <w:r w:rsidR="00D44EAD">
        <w:rPr>
          <w:rFonts w:ascii="TimesNewRomanPSMT" w:hAnsi="TimesNewRomanPSMT" w:cs="TimesNewRomanPSMT"/>
          <w:sz w:val="24"/>
          <w:szCs w:val="24"/>
        </w:rPr>
        <w:t>for a ‘categorical imperative.’</w:t>
      </w:r>
      <w:r>
        <w:rPr>
          <w:rFonts w:ascii="TimesNewRomanPSMT" w:hAnsi="TimesNewRomanPSMT" w:cs="TimesNewRomanPSMT"/>
          <w:sz w:val="24"/>
          <w:szCs w:val="24"/>
        </w:rPr>
        <w:t xml:space="preserve"> Truth wa</w:t>
      </w:r>
      <w:r w:rsidR="00D17D0D">
        <w:rPr>
          <w:rFonts w:ascii="TimesNewRomanPSMT" w:hAnsi="TimesNewRomanPSMT" w:cs="TimesNewRomanPSMT"/>
          <w:sz w:val="24"/>
          <w:szCs w:val="24"/>
        </w:rPr>
        <w:t>s no longer based on revelation</w:t>
      </w:r>
      <w:r>
        <w:rPr>
          <w:rFonts w:ascii="TimesNewRomanPSMT" w:hAnsi="TimesNewRomanPSMT" w:cs="TimesNewRomanPSMT"/>
          <w:sz w:val="24"/>
          <w:szCs w:val="24"/>
        </w:rPr>
        <w:t xml:space="preserve"> from God, </w:t>
      </w:r>
    </w:p>
    <w:p w14:paraId="2CFE72E8"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388B0247"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but rather was ‘self-evident.’  Note the important phrase in our Declaration of Independence, </w:t>
      </w:r>
    </w:p>
    <w:p w14:paraId="47E32905"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70A98CBD" w14:textId="77777777" w:rsidR="00DA42BF" w:rsidRPr="00B17C76" w:rsidRDefault="00C8654E" w:rsidP="00B17C76">
      <w:pPr>
        <w:widowControl w:val="0"/>
        <w:autoSpaceDE w:val="0"/>
        <w:autoSpaceDN w:val="0"/>
        <w:adjustRightInd w:val="0"/>
        <w:spacing w:after="0" w:line="240" w:lineRule="auto"/>
        <w:ind w:left="720"/>
        <w:rPr>
          <w:rFonts w:ascii="Times New Roman" w:hAnsi="Times New Roman" w:cs="Times New Roman"/>
          <w:i/>
          <w:sz w:val="24"/>
          <w:szCs w:val="24"/>
        </w:rPr>
      </w:pPr>
      <w:r w:rsidRPr="00B17C76">
        <w:rPr>
          <w:rFonts w:ascii="Times New Roman" w:hAnsi="Times New Roman" w:cs="Times New Roman"/>
          <w:i/>
          <w:sz w:val="24"/>
          <w:szCs w:val="24"/>
        </w:rPr>
        <w:t>We hold these truths to be self-evident, that all men are created equal, that they are endowed by their Creator w</w:t>
      </w:r>
      <w:r w:rsidR="00A56978" w:rsidRPr="00B17C76">
        <w:rPr>
          <w:rFonts w:ascii="Times New Roman" w:hAnsi="Times New Roman" w:cs="Times New Roman"/>
          <w:i/>
          <w:sz w:val="24"/>
          <w:szCs w:val="24"/>
        </w:rPr>
        <w:t xml:space="preserve">ith certain unalienable rights, </w:t>
      </w:r>
      <w:r w:rsidRPr="00B17C76">
        <w:rPr>
          <w:rFonts w:ascii="Times New Roman" w:hAnsi="Times New Roman" w:cs="Times New Roman"/>
          <w:i/>
          <w:sz w:val="24"/>
          <w:szCs w:val="24"/>
        </w:rPr>
        <w:t xml:space="preserve">that among these are life, liberty and the pursuit of happiness. </w:t>
      </w:r>
    </w:p>
    <w:p w14:paraId="33892C64" w14:textId="77777777" w:rsidR="00DA42BF" w:rsidRPr="00B17C76" w:rsidRDefault="0076312D">
      <w:pPr>
        <w:widowControl w:val="0"/>
        <w:autoSpaceDE w:val="0"/>
        <w:autoSpaceDN w:val="0"/>
        <w:adjustRightInd w:val="0"/>
        <w:spacing w:after="0" w:line="240" w:lineRule="auto"/>
        <w:rPr>
          <w:rFonts w:ascii="TimesNewRomanPSMT" w:hAnsi="TimesNewRomanPSMT" w:cs="TimesNewRomanPSMT"/>
          <w:i/>
          <w:sz w:val="24"/>
          <w:szCs w:val="24"/>
        </w:rPr>
      </w:pPr>
      <w:r w:rsidRPr="00B17C76">
        <w:rPr>
          <w:rFonts w:ascii="TimesNewRomanPSMT" w:hAnsi="TimesNewRomanPSMT" w:cs="TimesNewRomanPSMT"/>
          <w:i/>
          <w:sz w:val="24"/>
          <w:szCs w:val="24"/>
        </w:rPr>
        <w:t xml:space="preserve">  </w:t>
      </w:r>
    </w:p>
    <w:p w14:paraId="3078CA60"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Wesley’s attempt to lead a holy life had met with disappointment and frustration until his </w:t>
      </w:r>
    </w:p>
    <w:p w14:paraId="24F89ABF"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70554B01" w14:textId="7D727F0D" w:rsidR="00AC31B9" w:rsidRDefault="00FC39D1">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heartwarming</w:t>
      </w:r>
      <w:r w:rsidR="0076312D">
        <w:rPr>
          <w:rFonts w:ascii="TimesNewRomanPSMT" w:hAnsi="TimesNewRomanPSMT" w:cs="TimesNewRomanPSMT"/>
          <w:sz w:val="24"/>
          <w:szCs w:val="24"/>
        </w:rPr>
        <w:t xml:space="preserve"> experience.  His faith was not simply of the mind, but also of the heart. His </w:t>
      </w:r>
    </w:p>
    <w:p w14:paraId="132B595B"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010FB26F"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brother, Charles</w:t>
      </w:r>
      <w:r w:rsidR="00C8654E">
        <w:rPr>
          <w:rFonts w:ascii="TimesNewRomanPSMT" w:hAnsi="TimesNewRomanPSMT" w:cs="TimesNewRomanPSMT"/>
          <w:sz w:val="24"/>
          <w:szCs w:val="24"/>
        </w:rPr>
        <w:t>,</w:t>
      </w:r>
      <w:r>
        <w:rPr>
          <w:rFonts w:ascii="TimesNewRomanPSMT" w:hAnsi="TimesNewRomanPSMT" w:cs="TimesNewRomanPSMT"/>
          <w:sz w:val="24"/>
          <w:szCs w:val="24"/>
        </w:rPr>
        <w:t xml:space="preserve"> dated his conversion to almost the same time: Whitsunday, May 21, 1738.   </w:t>
      </w:r>
    </w:p>
    <w:p w14:paraId="523CEC8B"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064B6E63"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Charles had a remarkable gift for composing hymns and one could argue that he had a more </w:t>
      </w:r>
    </w:p>
    <w:p w14:paraId="16D67B66"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3D48AAB5" w14:textId="3AAA0F3A" w:rsidR="00D44EAD"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lasting effect through his hymns than John did with his sermons.</w:t>
      </w:r>
      <w:r w:rsidR="002C2A0B">
        <w:rPr>
          <w:rFonts w:ascii="TimesNewRomanPSMT" w:hAnsi="TimesNewRomanPSMT" w:cs="TimesNewRomanPSMT"/>
          <w:sz w:val="24"/>
          <w:szCs w:val="24"/>
        </w:rPr>
        <w:t xml:space="preserve"> </w:t>
      </w:r>
      <w:r>
        <w:rPr>
          <w:rFonts w:ascii="TimesNewRomanPSMT" w:hAnsi="TimesNewRomanPSMT" w:cs="TimesNewRomanPSMT"/>
          <w:sz w:val="24"/>
          <w:szCs w:val="24"/>
        </w:rPr>
        <w:t>O</w:t>
      </w:r>
      <w:r w:rsidR="00820EFE">
        <w:rPr>
          <w:rFonts w:ascii="TimesNewRomanPSMT" w:hAnsi="TimesNewRomanPSMT" w:cs="TimesNewRomanPSMT"/>
          <w:sz w:val="24"/>
          <w:szCs w:val="24"/>
        </w:rPr>
        <w:t xml:space="preserve">ver the course of fifty years </w:t>
      </w:r>
      <w:r>
        <w:rPr>
          <w:rFonts w:ascii="TimesNewRomanPSMT" w:hAnsi="TimesNewRomanPSMT" w:cs="TimesNewRomanPSMT"/>
          <w:sz w:val="24"/>
          <w:szCs w:val="24"/>
        </w:rPr>
        <w:t xml:space="preserve"> </w:t>
      </w:r>
    </w:p>
    <w:p w14:paraId="27C9B381" w14:textId="77777777" w:rsidR="00D44EAD" w:rsidRDefault="00D44EAD">
      <w:pPr>
        <w:widowControl w:val="0"/>
        <w:autoSpaceDE w:val="0"/>
        <w:autoSpaceDN w:val="0"/>
        <w:adjustRightInd w:val="0"/>
        <w:spacing w:after="0" w:line="240" w:lineRule="auto"/>
        <w:rPr>
          <w:rFonts w:ascii="TimesNewRomanPSMT" w:hAnsi="TimesNewRomanPSMT" w:cs="TimesNewRomanPSMT"/>
          <w:sz w:val="24"/>
          <w:szCs w:val="24"/>
        </w:rPr>
      </w:pPr>
    </w:p>
    <w:p w14:paraId="7FF815DB" w14:textId="2916FA2A" w:rsidR="00AC31B9" w:rsidRDefault="00820EFE">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Charles </w:t>
      </w:r>
      <w:r w:rsidR="0076312D">
        <w:rPr>
          <w:rFonts w:ascii="TimesNewRomanPSMT" w:hAnsi="TimesNewRomanPSMT" w:cs="TimesNewRomanPSMT"/>
          <w:sz w:val="24"/>
          <w:szCs w:val="24"/>
        </w:rPr>
        <w:t>composed over 6,000 hymns. At this p</w:t>
      </w:r>
      <w:r w:rsidR="00C8654E">
        <w:rPr>
          <w:rFonts w:ascii="TimesNewRomanPSMT" w:hAnsi="TimesNewRomanPSMT" w:cs="TimesNewRomanPSMT"/>
          <w:sz w:val="24"/>
          <w:szCs w:val="24"/>
        </w:rPr>
        <w:t>ace he was composing one almost</w:t>
      </w:r>
      <w:r>
        <w:rPr>
          <w:rFonts w:ascii="TimesNewRomanPSMT" w:hAnsi="TimesNewRomanPSMT" w:cs="TimesNewRomanPSMT"/>
          <w:sz w:val="24"/>
          <w:szCs w:val="24"/>
        </w:rPr>
        <w:t xml:space="preserve"> every day.  </w:t>
      </w:r>
    </w:p>
    <w:p w14:paraId="6B6B6306"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11C2CFC0" w14:textId="2C81122E" w:rsidR="00AC31B9" w:rsidRDefault="00820EFE">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We </w:t>
      </w:r>
      <w:r w:rsidR="0076312D">
        <w:rPr>
          <w:rFonts w:ascii="TimesNewRomanPSMT" w:hAnsi="TimesNewRomanPSMT" w:cs="TimesNewRomanPSMT"/>
          <w:sz w:val="24"/>
          <w:szCs w:val="24"/>
        </w:rPr>
        <w:t>still sing many of his popular hymns including: “Hark! The Hera</w:t>
      </w:r>
      <w:r>
        <w:rPr>
          <w:rFonts w:ascii="TimesNewRomanPSMT" w:hAnsi="TimesNewRomanPSMT" w:cs="TimesNewRomanPSMT"/>
          <w:sz w:val="24"/>
          <w:szCs w:val="24"/>
        </w:rPr>
        <w:t xml:space="preserve">ld Angels Sing,” “Hail the </w:t>
      </w:r>
    </w:p>
    <w:p w14:paraId="79A8A1E2"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55575097" w14:textId="71EEA6B7" w:rsidR="00AC31B9" w:rsidRDefault="00820EFE">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Day </w:t>
      </w:r>
      <w:r w:rsidR="0076312D">
        <w:rPr>
          <w:rFonts w:ascii="TimesNewRomanPSMT" w:hAnsi="TimesNewRomanPSMT" w:cs="TimesNewRomanPSMT"/>
          <w:sz w:val="24"/>
          <w:szCs w:val="24"/>
        </w:rPr>
        <w:t>that sees him rise,” “Love Divine, all loves excelling,” “Jesu, lo</w:t>
      </w:r>
      <w:r>
        <w:rPr>
          <w:rFonts w:ascii="TimesNewRomanPSMT" w:hAnsi="TimesNewRomanPSMT" w:cs="TimesNewRomanPSMT"/>
          <w:sz w:val="24"/>
          <w:szCs w:val="24"/>
        </w:rPr>
        <w:t xml:space="preserve">ver of my soul,” and “And </w:t>
      </w:r>
      <w:r w:rsidR="0076312D">
        <w:rPr>
          <w:rFonts w:ascii="TimesNewRomanPSMT" w:hAnsi="TimesNewRomanPSMT" w:cs="TimesNewRomanPSMT"/>
          <w:sz w:val="24"/>
          <w:szCs w:val="24"/>
        </w:rPr>
        <w:t xml:space="preserve"> </w:t>
      </w:r>
    </w:p>
    <w:p w14:paraId="11BB8381"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61B0ACC0" w14:textId="53B51376" w:rsidR="00DA42BF" w:rsidRDefault="00820EFE">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Can it </w:t>
      </w:r>
      <w:r w:rsidR="0076312D">
        <w:rPr>
          <w:rFonts w:ascii="TimesNewRomanPSMT" w:hAnsi="TimesNewRomanPSMT" w:cs="TimesNewRomanPSMT"/>
          <w:sz w:val="24"/>
          <w:szCs w:val="24"/>
        </w:rPr>
        <w:t xml:space="preserve">be?” </w:t>
      </w:r>
      <w:r w:rsidR="00C8654E">
        <w:rPr>
          <w:rFonts w:ascii="TimesNewRomanPSMT" w:hAnsi="TimesNewRomanPSMT" w:cs="TimesNewRomanPSMT"/>
          <w:sz w:val="24"/>
          <w:szCs w:val="24"/>
        </w:rPr>
        <w:t xml:space="preserve">(See Hymnal 1982 for a listing of Charles Wesley’s hymns). </w:t>
      </w:r>
      <w:r w:rsidR="00F07D2B">
        <w:rPr>
          <w:rFonts w:ascii="TimesNewRomanPSMT" w:hAnsi="TimesNewRomanPSMT" w:cs="TimesNewRomanPSMT"/>
          <w:sz w:val="24"/>
          <w:szCs w:val="24"/>
        </w:rPr>
        <w:t>Also,</w:t>
      </w:r>
      <w:r w:rsidR="005663DC">
        <w:rPr>
          <w:rFonts w:ascii="TimesNewRomanPSMT" w:hAnsi="TimesNewRomanPSMT" w:cs="TimesNewRomanPSMT"/>
          <w:sz w:val="24"/>
          <w:szCs w:val="24"/>
        </w:rPr>
        <w:t xml:space="preserve"> John</w:t>
      </w:r>
      <w:r w:rsidR="00F07D2B">
        <w:rPr>
          <w:rFonts w:ascii="TimesNewRomanPSMT" w:hAnsi="TimesNewRomanPSMT" w:cs="TimesNewRomanPSMT"/>
          <w:sz w:val="24"/>
          <w:szCs w:val="24"/>
        </w:rPr>
        <w:t xml:space="preserve"> Wesley </w:t>
      </w:r>
    </w:p>
    <w:p w14:paraId="65D958D3" w14:textId="5E318CBD" w:rsidR="00F07D2B" w:rsidRDefault="00F07D2B">
      <w:pPr>
        <w:widowControl w:val="0"/>
        <w:autoSpaceDE w:val="0"/>
        <w:autoSpaceDN w:val="0"/>
        <w:adjustRightInd w:val="0"/>
        <w:spacing w:after="0" w:line="240" w:lineRule="auto"/>
        <w:rPr>
          <w:rFonts w:ascii="TimesNewRomanPSMT" w:hAnsi="TimesNewRomanPSMT" w:cs="TimesNewRomanPSMT"/>
          <w:sz w:val="24"/>
          <w:szCs w:val="24"/>
        </w:rPr>
      </w:pPr>
    </w:p>
    <w:p w14:paraId="24D8F37E" w14:textId="61C6C726" w:rsidR="005663DC" w:rsidRDefault="00F07D2B">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provided instructions for hymn singing to his followers</w:t>
      </w:r>
      <w:r w:rsidR="005663DC">
        <w:rPr>
          <w:rFonts w:ascii="TimesNewRomanPSMT" w:hAnsi="TimesNewRomanPSMT" w:cs="TimesNewRomanPSMT"/>
          <w:sz w:val="24"/>
          <w:szCs w:val="24"/>
        </w:rPr>
        <w:t xml:space="preserve"> in </w:t>
      </w:r>
      <w:r w:rsidR="005663DC">
        <w:rPr>
          <w:rFonts w:ascii="TimesNewRomanPSMT" w:hAnsi="TimesNewRomanPSMT" w:cs="TimesNewRomanPSMT"/>
          <w:i/>
          <w:sz w:val="24"/>
          <w:szCs w:val="24"/>
        </w:rPr>
        <w:t>Select Hymns in Tunes Annext (</w:t>
      </w:r>
      <w:r w:rsidR="005663DC">
        <w:rPr>
          <w:rFonts w:ascii="TimesNewRomanPSMT" w:hAnsi="TimesNewRomanPSMT" w:cs="TimesNewRomanPSMT"/>
          <w:sz w:val="24"/>
          <w:szCs w:val="24"/>
        </w:rPr>
        <w:t xml:space="preserve">sic) </w:t>
      </w:r>
    </w:p>
    <w:p w14:paraId="0F8D50D8" w14:textId="77777777" w:rsidR="005663DC" w:rsidRDefault="005663DC">
      <w:pPr>
        <w:widowControl w:val="0"/>
        <w:autoSpaceDE w:val="0"/>
        <w:autoSpaceDN w:val="0"/>
        <w:adjustRightInd w:val="0"/>
        <w:spacing w:after="0" w:line="240" w:lineRule="auto"/>
        <w:rPr>
          <w:rFonts w:ascii="TimesNewRomanPSMT" w:hAnsi="TimesNewRomanPSMT" w:cs="TimesNewRomanPSMT"/>
          <w:sz w:val="24"/>
          <w:szCs w:val="24"/>
        </w:rPr>
      </w:pPr>
    </w:p>
    <w:p w14:paraId="2F18B891" w14:textId="77777777" w:rsidR="005663DC" w:rsidRDefault="005663DC">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1761. </w:t>
      </w:r>
      <w:r w:rsidR="00F07D2B">
        <w:rPr>
          <w:rFonts w:ascii="TimesNewRomanPSMT" w:hAnsi="TimesNewRomanPSMT" w:cs="TimesNewRomanPSMT"/>
          <w:sz w:val="24"/>
          <w:szCs w:val="24"/>
        </w:rPr>
        <w:t>These</w:t>
      </w:r>
      <w:r>
        <w:rPr>
          <w:rFonts w:ascii="TimesNewRomanPSMT" w:hAnsi="TimesNewRomanPSMT" w:cs="TimesNewRomanPSMT"/>
          <w:sz w:val="24"/>
          <w:szCs w:val="24"/>
        </w:rPr>
        <w:t xml:space="preserve"> seven directions</w:t>
      </w:r>
      <w:r w:rsidR="00F07D2B">
        <w:rPr>
          <w:rFonts w:ascii="TimesNewRomanPSMT" w:hAnsi="TimesNewRomanPSMT" w:cs="TimesNewRomanPSMT"/>
          <w:sz w:val="24"/>
          <w:szCs w:val="24"/>
        </w:rPr>
        <w:t xml:space="preserve"> can still be found in The United Methodist Church's Hymnal and </w:t>
      </w:r>
    </w:p>
    <w:p w14:paraId="194DC81F" w14:textId="77777777" w:rsidR="005663DC" w:rsidRDefault="005663DC">
      <w:pPr>
        <w:widowControl w:val="0"/>
        <w:autoSpaceDE w:val="0"/>
        <w:autoSpaceDN w:val="0"/>
        <w:adjustRightInd w:val="0"/>
        <w:spacing w:after="0" w:line="240" w:lineRule="auto"/>
        <w:rPr>
          <w:rFonts w:ascii="TimesNewRomanPSMT" w:hAnsi="TimesNewRomanPSMT" w:cs="TimesNewRomanPSMT"/>
          <w:sz w:val="24"/>
          <w:szCs w:val="24"/>
        </w:rPr>
      </w:pPr>
    </w:p>
    <w:p w14:paraId="23D6CF96" w14:textId="039F2506" w:rsidR="00F455CA" w:rsidRDefault="00F07D2B">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Book of Worship. </w:t>
      </w:r>
      <w:r w:rsidR="00F455CA">
        <w:rPr>
          <w:rFonts w:ascii="TimesNewRomanPSMT" w:hAnsi="TimesNewRomanPSMT" w:cs="TimesNewRomanPSMT"/>
          <w:sz w:val="24"/>
          <w:szCs w:val="24"/>
        </w:rPr>
        <w:t>There is only one other person who has more hymns or translations in</w:t>
      </w:r>
      <w:r w:rsidR="00D87C7F">
        <w:rPr>
          <w:rFonts w:ascii="TimesNewRomanPSMT" w:hAnsi="TimesNewRomanPSMT" w:cs="TimesNewRomanPSMT"/>
          <w:sz w:val="24"/>
          <w:szCs w:val="24"/>
        </w:rPr>
        <w:t xml:space="preserve"> the </w:t>
      </w:r>
      <w:r w:rsidR="00F455CA">
        <w:rPr>
          <w:rFonts w:ascii="TimesNewRomanPSMT" w:hAnsi="TimesNewRomanPSMT" w:cs="TimesNewRomanPSMT"/>
          <w:sz w:val="24"/>
          <w:szCs w:val="24"/>
        </w:rPr>
        <w:t xml:space="preserve"> </w:t>
      </w:r>
    </w:p>
    <w:p w14:paraId="60727E98" w14:textId="77777777" w:rsidR="00F455CA" w:rsidRDefault="00F455CA">
      <w:pPr>
        <w:widowControl w:val="0"/>
        <w:autoSpaceDE w:val="0"/>
        <w:autoSpaceDN w:val="0"/>
        <w:adjustRightInd w:val="0"/>
        <w:spacing w:after="0" w:line="240" w:lineRule="auto"/>
        <w:rPr>
          <w:rFonts w:ascii="TimesNewRomanPSMT" w:hAnsi="TimesNewRomanPSMT" w:cs="TimesNewRomanPSMT"/>
          <w:sz w:val="24"/>
          <w:szCs w:val="24"/>
        </w:rPr>
      </w:pPr>
    </w:p>
    <w:p w14:paraId="640392D4" w14:textId="77777777" w:rsidR="003900DA" w:rsidRDefault="00F455C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1982 Hymnal than Charles Wesley and he is John Mason Neale. </w:t>
      </w:r>
    </w:p>
    <w:p w14:paraId="32ECFA08" w14:textId="77777777" w:rsidR="003900DA" w:rsidRDefault="003900DA">
      <w:pPr>
        <w:widowControl w:val="0"/>
        <w:autoSpaceDE w:val="0"/>
        <w:autoSpaceDN w:val="0"/>
        <w:adjustRightInd w:val="0"/>
        <w:spacing w:after="0" w:line="240" w:lineRule="auto"/>
        <w:rPr>
          <w:rFonts w:ascii="TimesNewRomanPSMT" w:hAnsi="TimesNewRomanPSMT" w:cs="TimesNewRomanPSMT"/>
          <w:sz w:val="24"/>
          <w:szCs w:val="24"/>
        </w:rPr>
      </w:pPr>
    </w:p>
    <w:p w14:paraId="42CDA016" w14:textId="3CB62447" w:rsidR="003900DA" w:rsidRDefault="00C60237" w:rsidP="002C22E1">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However, the </w:t>
      </w:r>
      <w:r w:rsidR="001C1ACA">
        <w:rPr>
          <w:rFonts w:ascii="TimesNewRomanPSMT" w:hAnsi="TimesNewRomanPSMT" w:cs="TimesNewRomanPSMT"/>
          <w:sz w:val="24"/>
          <w:szCs w:val="24"/>
        </w:rPr>
        <w:t>other great hymn writer</w:t>
      </w:r>
      <w:r w:rsidR="003900DA">
        <w:rPr>
          <w:rFonts w:ascii="TimesNewRomanPSMT" w:hAnsi="TimesNewRomanPSMT" w:cs="TimesNewRomanPSMT"/>
          <w:sz w:val="24"/>
          <w:szCs w:val="24"/>
        </w:rPr>
        <w:t xml:space="preserve">, </w:t>
      </w:r>
      <w:r w:rsidR="003900DA" w:rsidRPr="001710CB">
        <w:rPr>
          <w:rFonts w:ascii="TimesNewRomanPSMT" w:hAnsi="TimesNewRomanPSMT" w:cs="TimesNewRomanPSMT"/>
          <w:b/>
          <w:sz w:val="24"/>
          <w:szCs w:val="24"/>
        </w:rPr>
        <w:t>Isaac Watts (1674-1748)</w:t>
      </w:r>
      <w:r w:rsidR="002C22E1">
        <w:rPr>
          <w:rFonts w:ascii="TimesNewRomanPSMT" w:hAnsi="TimesNewRomanPSMT" w:cs="TimesNewRomanPSMT"/>
          <w:sz w:val="24"/>
          <w:szCs w:val="24"/>
        </w:rPr>
        <w:t>,</w:t>
      </w:r>
      <w:r w:rsidR="003900DA">
        <w:rPr>
          <w:rFonts w:ascii="TimesNewRomanPSMT" w:hAnsi="TimesNewRomanPSMT" w:cs="TimesNewRomanPSMT"/>
          <w:sz w:val="24"/>
          <w:szCs w:val="24"/>
        </w:rPr>
        <w:t xml:space="preserve"> </w:t>
      </w:r>
      <w:r>
        <w:rPr>
          <w:rFonts w:ascii="TimesNewRomanPSMT" w:hAnsi="TimesNewRomanPSMT" w:cs="TimesNewRomanPSMT"/>
          <w:sz w:val="24"/>
          <w:szCs w:val="24"/>
        </w:rPr>
        <w:t xml:space="preserve">of the 18th century was not an </w:t>
      </w:r>
    </w:p>
    <w:p w14:paraId="7A7952C2" w14:textId="77777777" w:rsidR="003900DA" w:rsidRDefault="003900DA">
      <w:pPr>
        <w:widowControl w:val="0"/>
        <w:autoSpaceDE w:val="0"/>
        <w:autoSpaceDN w:val="0"/>
        <w:adjustRightInd w:val="0"/>
        <w:spacing w:after="0" w:line="240" w:lineRule="auto"/>
        <w:rPr>
          <w:rFonts w:ascii="TimesNewRomanPSMT" w:hAnsi="TimesNewRomanPSMT" w:cs="TimesNewRomanPSMT"/>
          <w:sz w:val="24"/>
          <w:szCs w:val="24"/>
        </w:rPr>
      </w:pPr>
    </w:p>
    <w:p w14:paraId="7D6CD42E" w14:textId="1B68E90B" w:rsidR="003900DA" w:rsidRDefault="00C60237">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Anglican. He </w:t>
      </w:r>
      <w:r w:rsidR="001C1ACA">
        <w:rPr>
          <w:rFonts w:ascii="TimesNewRomanPSMT" w:hAnsi="TimesNewRomanPSMT" w:cs="TimesNewRomanPSMT"/>
          <w:sz w:val="24"/>
          <w:szCs w:val="24"/>
        </w:rPr>
        <w:t>is sometimes called the "Father of Hymnody" He published two</w:t>
      </w:r>
      <w:r>
        <w:rPr>
          <w:rFonts w:ascii="TimesNewRomanPSMT" w:hAnsi="TimesNewRomanPSMT" w:cs="TimesNewRomanPSMT"/>
          <w:sz w:val="24"/>
          <w:szCs w:val="24"/>
        </w:rPr>
        <w:t xml:space="preserve"> </w:t>
      </w:r>
      <w:r w:rsidR="001C1ACA">
        <w:rPr>
          <w:rFonts w:ascii="TimesNewRomanPSMT" w:hAnsi="TimesNewRomanPSMT" w:cs="TimesNewRomanPSMT"/>
          <w:sz w:val="24"/>
          <w:szCs w:val="24"/>
        </w:rPr>
        <w:t xml:space="preserve">collections of </w:t>
      </w:r>
    </w:p>
    <w:p w14:paraId="61A8C83D" w14:textId="77777777" w:rsidR="003900DA" w:rsidRDefault="003900DA">
      <w:pPr>
        <w:widowControl w:val="0"/>
        <w:autoSpaceDE w:val="0"/>
        <w:autoSpaceDN w:val="0"/>
        <w:adjustRightInd w:val="0"/>
        <w:spacing w:after="0" w:line="240" w:lineRule="auto"/>
        <w:rPr>
          <w:rFonts w:ascii="TimesNewRomanPSMT" w:hAnsi="TimesNewRomanPSMT" w:cs="TimesNewRomanPSMT"/>
          <w:sz w:val="24"/>
          <w:szCs w:val="24"/>
        </w:rPr>
      </w:pPr>
    </w:p>
    <w:p w14:paraId="699906DC" w14:textId="77777777" w:rsidR="003900DA" w:rsidRDefault="001C1AC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hymns, the second of which is "Hymns and Spiritual Songs" in 1707. Three of his</w:t>
      </w:r>
      <w:r w:rsidR="00C60237">
        <w:rPr>
          <w:rFonts w:ascii="TimesNewRomanPSMT" w:hAnsi="TimesNewRomanPSMT" w:cs="TimesNewRomanPSMT"/>
          <w:sz w:val="24"/>
          <w:szCs w:val="24"/>
        </w:rPr>
        <w:t xml:space="preserve"> </w:t>
      </w:r>
      <w:r>
        <w:rPr>
          <w:rFonts w:ascii="TimesNewRomanPSMT" w:hAnsi="TimesNewRomanPSMT" w:cs="TimesNewRomanPSMT"/>
          <w:sz w:val="24"/>
          <w:szCs w:val="24"/>
        </w:rPr>
        <w:t xml:space="preserve">most famous </w:t>
      </w:r>
    </w:p>
    <w:p w14:paraId="28AA1C80" w14:textId="77777777" w:rsidR="003900DA" w:rsidRDefault="003900DA">
      <w:pPr>
        <w:widowControl w:val="0"/>
        <w:autoSpaceDE w:val="0"/>
        <w:autoSpaceDN w:val="0"/>
        <w:adjustRightInd w:val="0"/>
        <w:spacing w:after="0" w:line="240" w:lineRule="auto"/>
        <w:rPr>
          <w:rFonts w:ascii="TimesNewRomanPSMT" w:hAnsi="TimesNewRomanPSMT" w:cs="TimesNewRomanPSMT"/>
          <w:sz w:val="24"/>
          <w:szCs w:val="24"/>
        </w:rPr>
      </w:pPr>
    </w:p>
    <w:p w14:paraId="29336AC0" w14:textId="77777777" w:rsidR="003900DA" w:rsidRDefault="001C1AC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hymns are still sung today, "Our God, Our Help in Ages Past," "When I Survey the Wondrous </w:t>
      </w:r>
    </w:p>
    <w:p w14:paraId="0629ECD5" w14:textId="77777777" w:rsidR="003900DA" w:rsidRDefault="003900DA">
      <w:pPr>
        <w:widowControl w:val="0"/>
        <w:autoSpaceDE w:val="0"/>
        <w:autoSpaceDN w:val="0"/>
        <w:adjustRightInd w:val="0"/>
        <w:spacing w:after="0" w:line="240" w:lineRule="auto"/>
        <w:rPr>
          <w:rFonts w:ascii="TimesNewRomanPSMT" w:hAnsi="TimesNewRomanPSMT" w:cs="TimesNewRomanPSMT"/>
          <w:sz w:val="24"/>
          <w:szCs w:val="24"/>
        </w:rPr>
      </w:pPr>
    </w:p>
    <w:p w14:paraId="1F87B713" w14:textId="77777777" w:rsidR="003900DA" w:rsidRDefault="001C1AC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Cross" </w:t>
      </w:r>
      <w:r w:rsidR="009279B8">
        <w:rPr>
          <w:rFonts w:ascii="TimesNewRomanPSMT" w:hAnsi="TimesNewRomanPSMT" w:cs="TimesNewRomanPSMT"/>
          <w:sz w:val="24"/>
          <w:szCs w:val="24"/>
        </w:rPr>
        <w:t xml:space="preserve">"Joy to the World" </w:t>
      </w:r>
      <w:r>
        <w:rPr>
          <w:rFonts w:ascii="TimesNewRomanPSMT" w:hAnsi="TimesNewRomanPSMT" w:cs="TimesNewRomanPSMT"/>
          <w:sz w:val="24"/>
          <w:szCs w:val="24"/>
        </w:rPr>
        <w:t xml:space="preserve">and "Jesus Shall Reign." He became a Congregational Minister at the </w:t>
      </w:r>
    </w:p>
    <w:p w14:paraId="3C8616A6" w14:textId="77777777" w:rsidR="003900DA" w:rsidRDefault="003900DA">
      <w:pPr>
        <w:widowControl w:val="0"/>
        <w:autoSpaceDE w:val="0"/>
        <w:autoSpaceDN w:val="0"/>
        <w:adjustRightInd w:val="0"/>
        <w:spacing w:after="0" w:line="240" w:lineRule="auto"/>
        <w:rPr>
          <w:rFonts w:ascii="TimesNewRomanPSMT" w:hAnsi="TimesNewRomanPSMT" w:cs="TimesNewRomanPSMT"/>
          <w:sz w:val="24"/>
          <w:szCs w:val="24"/>
        </w:rPr>
      </w:pPr>
    </w:p>
    <w:p w14:paraId="194CA195" w14:textId="77777777" w:rsidR="003900DA" w:rsidRDefault="001C1AC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Mark Lane Chapel in 1699 and became the pastor in 1702. He was also known </w:t>
      </w:r>
      <w:r w:rsidR="00C60237">
        <w:rPr>
          <w:rFonts w:ascii="TimesNewRomanPSMT" w:hAnsi="TimesNewRomanPSMT" w:cs="TimesNewRomanPSMT"/>
          <w:sz w:val="24"/>
          <w:szCs w:val="24"/>
        </w:rPr>
        <w:t>f</w:t>
      </w:r>
      <w:r>
        <w:rPr>
          <w:rFonts w:ascii="TimesNewRomanPSMT" w:hAnsi="TimesNewRomanPSMT" w:cs="TimesNewRomanPSMT"/>
          <w:sz w:val="24"/>
          <w:szCs w:val="24"/>
        </w:rPr>
        <w:t xml:space="preserve">or a text on </w:t>
      </w:r>
    </w:p>
    <w:p w14:paraId="3C84023A" w14:textId="77777777" w:rsidR="003900DA" w:rsidRDefault="003900DA">
      <w:pPr>
        <w:widowControl w:val="0"/>
        <w:autoSpaceDE w:val="0"/>
        <w:autoSpaceDN w:val="0"/>
        <w:adjustRightInd w:val="0"/>
        <w:spacing w:after="0" w:line="240" w:lineRule="auto"/>
        <w:rPr>
          <w:rFonts w:ascii="TimesNewRomanPSMT" w:hAnsi="TimesNewRomanPSMT" w:cs="TimesNewRomanPSMT"/>
          <w:sz w:val="24"/>
          <w:szCs w:val="24"/>
        </w:rPr>
      </w:pPr>
    </w:p>
    <w:p w14:paraId="45B6F424" w14:textId="77777777" w:rsidR="003900DA" w:rsidRDefault="001C1AC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philosophy</w:t>
      </w:r>
      <w:r w:rsidR="009279B8">
        <w:rPr>
          <w:rFonts w:ascii="TimesNewRomanPSMT" w:hAnsi="TimesNewRomanPSMT" w:cs="TimesNewRomanPSMT"/>
          <w:sz w:val="24"/>
          <w:szCs w:val="24"/>
        </w:rPr>
        <w:t xml:space="preserve"> </w:t>
      </w:r>
      <w:r>
        <w:rPr>
          <w:rFonts w:ascii="TimesNewRomanPSMT" w:hAnsi="TimesNewRomanPSMT" w:cs="TimesNewRomanPSMT"/>
          <w:sz w:val="24"/>
          <w:szCs w:val="24"/>
        </w:rPr>
        <w:t xml:space="preserve">which he devoted many of years of his life writing called, "Logic, or the Right Use of </w:t>
      </w:r>
    </w:p>
    <w:p w14:paraId="7F7252B0" w14:textId="77777777" w:rsidR="003900DA" w:rsidRDefault="003900DA">
      <w:pPr>
        <w:widowControl w:val="0"/>
        <w:autoSpaceDE w:val="0"/>
        <w:autoSpaceDN w:val="0"/>
        <w:adjustRightInd w:val="0"/>
        <w:spacing w:after="0" w:line="240" w:lineRule="auto"/>
        <w:rPr>
          <w:rFonts w:ascii="TimesNewRomanPSMT" w:hAnsi="TimesNewRomanPSMT" w:cs="TimesNewRomanPSMT"/>
          <w:sz w:val="24"/>
          <w:szCs w:val="24"/>
        </w:rPr>
      </w:pPr>
    </w:p>
    <w:p w14:paraId="160B3624" w14:textId="5FDB299D" w:rsidR="001C1ACA" w:rsidRDefault="001C1AC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Reason in the Enquiry after Trut</w:t>
      </w:r>
      <w:r w:rsidR="00180669">
        <w:rPr>
          <w:rFonts w:ascii="TimesNewRomanPSMT" w:hAnsi="TimesNewRomanPSMT" w:cs="TimesNewRomanPSMT"/>
          <w:sz w:val="24"/>
          <w:szCs w:val="24"/>
        </w:rPr>
        <w:t xml:space="preserve">h" published in 1725. </w:t>
      </w:r>
      <w:r>
        <w:rPr>
          <w:rFonts w:ascii="TimesNewRomanPSMT" w:hAnsi="TimesNewRomanPSMT" w:cs="TimesNewRomanPSMT"/>
          <w:sz w:val="24"/>
          <w:szCs w:val="24"/>
        </w:rPr>
        <w:t xml:space="preserve"> </w:t>
      </w:r>
    </w:p>
    <w:p w14:paraId="50542149" w14:textId="77777777" w:rsidR="00820EFE" w:rsidRDefault="00820EFE">
      <w:pPr>
        <w:widowControl w:val="0"/>
        <w:autoSpaceDE w:val="0"/>
        <w:autoSpaceDN w:val="0"/>
        <w:adjustRightInd w:val="0"/>
        <w:spacing w:after="0" w:line="240" w:lineRule="auto"/>
        <w:rPr>
          <w:rFonts w:ascii="TimesNewRomanPSMT" w:hAnsi="TimesNewRomanPSMT" w:cs="TimesNewRomanPSMT"/>
          <w:sz w:val="24"/>
          <w:szCs w:val="24"/>
        </w:rPr>
      </w:pPr>
    </w:p>
    <w:p w14:paraId="1F49ED9D" w14:textId="77777777" w:rsidR="00AC31B9" w:rsidRDefault="0076312D">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John Wesley traveled up and down the length and breadth of England, Wales and </w:t>
      </w:r>
    </w:p>
    <w:p w14:paraId="722D6498" w14:textId="77777777" w:rsidR="00AC31B9" w:rsidRDefault="00AC31B9" w:rsidP="00AC31B9">
      <w:pPr>
        <w:widowControl w:val="0"/>
        <w:autoSpaceDE w:val="0"/>
        <w:autoSpaceDN w:val="0"/>
        <w:adjustRightInd w:val="0"/>
        <w:spacing w:after="0" w:line="240" w:lineRule="auto"/>
        <w:rPr>
          <w:rFonts w:ascii="TimesNewRomanPSMT" w:hAnsi="TimesNewRomanPSMT" w:cs="TimesNewRomanPSMT"/>
          <w:sz w:val="24"/>
          <w:szCs w:val="24"/>
        </w:rPr>
      </w:pPr>
    </w:p>
    <w:p w14:paraId="5278FCC6" w14:textId="64B87792" w:rsidR="00AC31B9" w:rsidRDefault="0076312D"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Scotland. He often preached three or four times a day and several times during a week.  He </w:t>
      </w:r>
    </w:p>
    <w:p w14:paraId="068624F4" w14:textId="77777777" w:rsidR="00AC31B9" w:rsidRDefault="00AC31B9" w:rsidP="00AC31B9">
      <w:pPr>
        <w:widowControl w:val="0"/>
        <w:autoSpaceDE w:val="0"/>
        <w:autoSpaceDN w:val="0"/>
        <w:adjustRightInd w:val="0"/>
        <w:spacing w:after="0" w:line="240" w:lineRule="auto"/>
        <w:rPr>
          <w:rFonts w:ascii="TimesNewRomanPSMT" w:hAnsi="TimesNewRomanPSMT" w:cs="TimesNewRomanPSMT"/>
          <w:sz w:val="24"/>
          <w:szCs w:val="24"/>
        </w:rPr>
      </w:pPr>
    </w:p>
    <w:p w14:paraId="63446321" w14:textId="77777777" w:rsidR="00AC31B9" w:rsidRDefault="0076312D"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preached primarily outside parish churches to the working class who felt marginalized by the </w:t>
      </w:r>
    </w:p>
    <w:p w14:paraId="519BD58F" w14:textId="77777777" w:rsidR="00AC31B9" w:rsidRDefault="00AC31B9" w:rsidP="00AC31B9">
      <w:pPr>
        <w:widowControl w:val="0"/>
        <w:autoSpaceDE w:val="0"/>
        <w:autoSpaceDN w:val="0"/>
        <w:adjustRightInd w:val="0"/>
        <w:spacing w:after="0" w:line="240" w:lineRule="auto"/>
        <w:rPr>
          <w:rFonts w:ascii="TimesNewRomanPSMT" w:hAnsi="TimesNewRomanPSMT" w:cs="TimesNewRomanPSMT"/>
          <w:sz w:val="24"/>
          <w:szCs w:val="24"/>
        </w:rPr>
      </w:pPr>
    </w:p>
    <w:p w14:paraId="625CB05B" w14:textId="13D016D9" w:rsidR="00AC31B9" w:rsidRDefault="0076312D"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institution of the church. On a trip to Cornwall a number of years ago, I visited a colliery where </w:t>
      </w:r>
    </w:p>
    <w:p w14:paraId="18E671FF" w14:textId="77777777" w:rsidR="00AC31B9" w:rsidRDefault="00AC31B9" w:rsidP="00AC31B9">
      <w:pPr>
        <w:widowControl w:val="0"/>
        <w:autoSpaceDE w:val="0"/>
        <w:autoSpaceDN w:val="0"/>
        <w:adjustRightInd w:val="0"/>
        <w:spacing w:after="0" w:line="240" w:lineRule="auto"/>
        <w:rPr>
          <w:rFonts w:ascii="TimesNewRomanPSMT" w:hAnsi="TimesNewRomanPSMT" w:cs="TimesNewRomanPSMT"/>
          <w:sz w:val="24"/>
          <w:szCs w:val="24"/>
        </w:rPr>
      </w:pPr>
    </w:p>
    <w:p w14:paraId="5BAFFC6E" w14:textId="31095182" w:rsidR="00AC31B9" w:rsidRDefault="0076312D"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Wesley had preached and </w:t>
      </w:r>
      <w:r w:rsidR="00D17D0D">
        <w:rPr>
          <w:rFonts w:ascii="TimesNewRomanPSMT" w:hAnsi="TimesNewRomanPSMT" w:cs="TimesNewRomanPSMT"/>
          <w:sz w:val="24"/>
          <w:szCs w:val="24"/>
        </w:rPr>
        <w:t xml:space="preserve">held outdoor meetings. In this circular pit 3,000 miners and their </w:t>
      </w:r>
    </w:p>
    <w:p w14:paraId="0973FC07" w14:textId="77777777" w:rsidR="00AC31B9" w:rsidRDefault="00AC31B9" w:rsidP="00AC31B9">
      <w:pPr>
        <w:widowControl w:val="0"/>
        <w:autoSpaceDE w:val="0"/>
        <w:autoSpaceDN w:val="0"/>
        <w:adjustRightInd w:val="0"/>
        <w:spacing w:after="0" w:line="240" w:lineRule="auto"/>
        <w:rPr>
          <w:rFonts w:ascii="TimesNewRomanPSMT" w:hAnsi="TimesNewRomanPSMT" w:cs="TimesNewRomanPSMT"/>
          <w:sz w:val="24"/>
          <w:szCs w:val="24"/>
        </w:rPr>
      </w:pPr>
    </w:p>
    <w:p w14:paraId="419859E1" w14:textId="2F6F999D" w:rsidR="00DA42BF" w:rsidRDefault="00D17D0D"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families gathered</w:t>
      </w:r>
      <w:r w:rsidR="00C8654E">
        <w:rPr>
          <w:rFonts w:ascii="TimesNewRomanPSMT" w:hAnsi="TimesNewRomanPSMT" w:cs="TimesNewRomanPSMT"/>
          <w:sz w:val="24"/>
          <w:szCs w:val="24"/>
        </w:rPr>
        <w:t xml:space="preserve"> at one time</w:t>
      </w:r>
      <w:r w:rsidR="0076312D">
        <w:rPr>
          <w:rFonts w:ascii="TimesNewRomanPSMT" w:hAnsi="TimesNewRomanPSMT" w:cs="TimesNewRomanPSMT"/>
          <w:sz w:val="24"/>
          <w:szCs w:val="24"/>
        </w:rPr>
        <w:t xml:space="preserve"> to hear him preach. </w:t>
      </w:r>
    </w:p>
    <w:p w14:paraId="0CBCF591"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48257392"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In a recent issue of Christian Century: John Wesley, the great first Methodist, knew a </w:t>
      </w:r>
    </w:p>
    <w:p w14:paraId="5FCF9535" w14:textId="6764F174"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thing or two about theatrics, as this story suggest</w:t>
      </w:r>
      <w:r w:rsidR="00D17D0D">
        <w:rPr>
          <w:rFonts w:ascii="TimesNewRomanPSMT" w:hAnsi="TimesNewRomanPSMT" w:cs="TimesNewRomanPSMT"/>
          <w:sz w:val="24"/>
          <w:szCs w:val="24"/>
        </w:rPr>
        <w:t>s</w:t>
      </w:r>
      <w:r>
        <w:rPr>
          <w:rFonts w:ascii="TimesNewRomanPSMT" w:hAnsi="TimesNewRomanPSMT" w:cs="TimesNewRomanPSMT"/>
          <w:sz w:val="24"/>
          <w:szCs w:val="24"/>
        </w:rPr>
        <w:t>: “It is related of Mr. Wesley,</w:t>
      </w:r>
    </w:p>
    <w:p w14:paraId="399C050B"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that riding one day to preach, he met a pompous country magistrate, mounted</w:t>
      </w:r>
    </w:p>
    <w:p w14:paraId="317A5B54"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on his stately charger, who, looking with ineffable scorn upon the little apostle</w:t>
      </w:r>
    </w:p>
    <w:p w14:paraId="3E0E614F"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of Methodism, exclaimed in a rough tone of voice, ‘I shall not give the road</w:t>
      </w:r>
    </w:p>
    <w:p w14:paraId="48B7EB97"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to a fool.’” Wesley very calmly reined his horse to the left and quietly replied,</w:t>
      </w:r>
    </w:p>
    <w:p w14:paraId="52D5DC2B"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“But I will.”  (Martin Marty, “Acting Methodist” March 21, 2006)</w:t>
      </w:r>
    </w:p>
    <w:p w14:paraId="716C2F11"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5E568A06" w14:textId="329A929B"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AC31B9">
        <w:rPr>
          <w:rFonts w:ascii="TimesNewRomanPSMT" w:hAnsi="TimesNewRomanPSMT" w:cs="TimesNewRomanPSMT"/>
          <w:sz w:val="24"/>
          <w:szCs w:val="24"/>
        </w:rPr>
        <w:t>In 1789 Wesley defined the four essentials of Methodism:</w:t>
      </w:r>
    </w:p>
    <w:p w14:paraId="38F9E2EB"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658329EF" w14:textId="77777777" w:rsidR="00AC31B9" w:rsidRDefault="00AC31B9" w:rsidP="00AC31B9">
      <w:pPr>
        <w:widowControl w:val="0"/>
        <w:numPr>
          <w:ilvl w:val="0"/>
          <w:numId w:val="7"/>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preach in the open air</w:t>
      </w:r>
    </w:p>
    <w:p w14:paraId="73ECAA7C" w14:textId="77777777" w:rsidR="00AC31B9" w:rsidRDefault="00AC31B9" w:rsidP="00AC31B9">
      <w:pPr>
        <w:widowControl w:val="0"/>
        <w:numPr>
          <w:ilvl w:val="0"/>
          <w:numId w:val="7"/>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pray extempore</w:t>
      </w:r>
      <w:r w:rsidR="00C8654E">
        <w:rPr>
          <w:rFonts w:ascii="TimesNewRomanPSMT" w:hAnsi="TimesNewRomanPSMT" w:cs="TimesNewRomanPSMT"/>
          <w:sz w:val="24"/>
          <w:szCs w:val="24"/>
        </w:rPr>
        <w:t xml:space="preserve"> (spontaneously)</w:t>
      </w:r>
    </w:p>
    <w:p w14:paraId="59555021" w14:textId="77777777" w:rsidR="00AC31B9" w:rsidRDefault="00AC31B9" w:rsidP="00AC31B9">
      <w:pPr>
        <w:widowControl w:val="0"/>
        <w:numPr>
          <w:ilvl w:val="0"/>
          <w:numId w:val="7"/>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To form societies </w:t>
      </w:r>
    </w:p>
    <w:p w14:paraId="38EFF035" w14:textId="77777777" w:rsidR="00AC31B9" w:rsidRDefault="00AC31B9" w:rsidP="00AC31B9">
      <w:pPr>
        <w:widowControl w:val="0"/>
        <w:numPr>
          <w:ilvl w:val="0"/>
          <w:numId w:val="7"/>
        </w:num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To accept the assistance of lay preachers (Edwards 64). </w:t>
      </w:r>
    </w:p>
    <w:p w14:paraId="5AD06900" w14:textId="77777777" w:rsidR="00B17C76" w:rsidRDefault="00B17C76" w:rsidP="00B17C76">
      <w:pPr>
        <w:widowControl w:val="0"/>
        <w:autoSpaceDE w:val="0"/>
        <w:autoSpaceDN w:val="0"/>
        <w:adjustRightInd w:val="0"/>
        <w:spacing w:after="0" w:line="240" w:lineRule="auto"/>
        <w:rPr>
          <w:rFonts w:ascii="TimesNewRomanPSMT" w:hAnsi="TimesNewRomanPSMT" w:cs="TimesNewRomanPSMT"/>
          <w:sz w:val="24"/>
          <w:szCs w:val="24"/>
        </w:rPr>
      </w:pPr>
    </w:p>
    <w:p w14:paraId="085900A4" w14:textId="75859232" w:rsidR="00B17C76" w:rsidRDefault="00B17C76" w:rsidP="00B17C76">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One of the other aspects of the evangelic</w:t>
      </w:r>
      <w:r w:rsidR="00D17D0D">
        <w:rPr>
          <w:rFonts w:ascii="TimesNewRomanPSMT" w:hAnsi="TimesNewRomanPSMT" w:cs="TimesNewRomanPSMT"/>
          <w:sz w:val="24"/>
          <w:szCs w:val="24"/>
        </w:rPr>
        <w:t>al movement was the rise of wome</w:t>
      </w:r>
      <w:r>
        <w:rPr>
          <w:rFonts w:ascii="TimesNewRomanPSMT" w:hAnsi="TimesNewRomanPSMT" w:cs="TimesNewRomanPSMT"/>
          <w:sz w:val="24"/>
          <w:szCs w:val="24"/>
        </w:rPr>
        <w:t xml:space="preserve">n in ministry, both as </w:t>
      </w:r>
    </w:p>
    <w:p w14:paraId="43DC4C0F" w14:textId="77777777" w:rsidR="00B17C76" w:rsidRDefault="00B17C76" w:rsidP="00B17C76">
      <w:pPr>
        <w:widowControl w:val="0"/>
        <w:autoSpaceDE w:val="0"/>
        <w:autoSpaceDN w:val="0"/>
        <w:adjustRightInd w:val="0"/>
        <w:spacing w:after="0" w:line="240" w:lineRule="auto"/>
        <w:rPr>
          <w:rFonts w:ascii="TimesNewRomanPSMT" w:hAnsi="TimesNewRomanPSMT" w:cs="TimesNewRomanPSMT"/>
          <w:sz w:val="24"/>
          <w:szCs w:val="24"/>
        </w:rPr>
      </w:pPr>
    </w:p>
    <w:p w14:paraId="4AAC8D58" w14:textId="77777777" w:rsidR="00B17C76" w:rsidRDefault="00B17C76" w:rsidP="00B17C76">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preachers, but also leaders. Woman began to have a role in ministry both in the Methodist and </w:t>
      </w:r>
    </w:p>
    <w:p w14:paraId="0965728E" w14:textId="77777777" w:rsidR="00B17C76" w:rsidRDefault="00B17C76" w:rsidP="00B17C76">
      <w:pPr>
        <w:widowControl w:val="0"/>
        <w:autoSpaceDE w:val="0"/>
        <w:autoSpaceDN w:val="0"/>
        <w:adjustRightInd w:val="0"/>
        <w:spacing w:after="0" w:line="240" w:lineRule="auto"/>
        <w:rPr>
          <w:rFonts w:ascii="TimesNewRomanPSMT" w:hAnsi="TimesNewRomanPSMT" w:cs="TimesNewRomanPSMT"/>
          <w:sz w:val="24"/>
          <w:szCs w:val="24"/>
        </w:rPr>
      </w:pPr>
    </w:p>
    <w:p w14:paraId="4CF90E15" w14:textId="4D9C87E0" w:rsidR="00B17C76" w:rsidRPr="00B17C76" w:rsidRDefault="00820EFE" w:rsidP="00B17C76">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Congregational </w:t>
      </w:r>
      <w:r w:rsidR="00D17D0D">
        <w:rPr>
          <w:rFonts w:ascii="TimesNewRomanPSMT" w:hAnsi="TimesNewRomanPSMT" w:cs="TimesNewRomanPSMT"/>
          <w:sz w:val="24"/>
          <w:szCs w:val="24"/>
        </w:rPr>
        <w:t>Churches</w:t>
      </w:r>
      <w:r w:rsidR="00B17C76">
        <w:rPr>
          <w:rFonts w:ascii="TimesNewRomanPSMT" w:hAnsi="TimesNewRomanPSMT" w:cs="TimesNewRomanPSMT"/>
          <w:sz w:val="24"/>
          <w:szCs w:val="24"/>
        </w:rPr>
        <w:t xml:space="preserve">. (See </w:t>
      </w:r>
      <w:r w:rsidR="00B17C76">
        <w:rPr>
          <w:rFonts w:ascii="TimesNewRomanPSMT" w:hAnsi="TimesNewRomanPSMT" w:cs="TimesNewRomanPSMT"/>
          <w:i/>
          <w:sz w:val="24"/>
          <w:szCs w:val="24"/>
        </w:rPr>
        <w:t>Not Angels, but Anglicans</w:t>
      </w:r>
      <w:r w:rsidR="00B17C76">
        <w:rPr>
          <w:rFonts w:ascii="TimesNewRomanPSMT" w:hAnsi="TimesNewRomanPSMT" w:cs="TimesNewRomanPSMT"/>
          <w:sz w:val="24"/>
          <w:szCs w:val="24"/>
        </w:rPr>
        <w:t>, p. 189, 190.)</w:t>
      </w:r>
    </w:p>
    <w:p w14:paraId="67DF0282"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71702C96" w14:textId="77777777" w:rsidR="00AC31B9" w:rsidRDefault="0076312D" w:rsidP="00B17C76">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What emphasis did Wesley place on his ministry besides preaching? Three principles </w:t>
      </w:r>
    </w:p>
    <w:p w14:paraId="776B5DE4"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6CFDE724" w14:textId="4D88B76D"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underlie </w:t>
      </w:r>
      <w:r w:rsidR="0076312D">
        <w:rPr>
          <w:rFonts w:ascii="TimesNewRomanPSMT" w:hAnsi="TimesNewRomanPSMT" w:cs="TimesNewRomanPSMT"/>
          <w:sz w:val="24"/>
          <w:szCs w:val="24"/>
        </w:rPr>
        <w:t xml:space="preserve">the Methodist movement: theology, education and discipline. A reading of Wesley’s </w:t>
      </w:r>
    </w:p>
    <w:p w14:paraId="63993EE5"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090EC9E9"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sermons and notes on the New Testament leads one to the conclusion that he was a careful </w:t>
      </w:r>
    </w:p>
    <w:p w14:paraId="1764A6A5"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0B59C7DC"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scholar and writer.  He may not have been very innovative theologically, but what he lacked in </w:t>
      </w:r>
    </w:p>
    <w:p w14:paraId="0E54F414"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6C245CBC"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creativity he added</w:t>
      </w:r>
      <w:r w:rsidR="00C8654E">
        <w:rPr>
          <w:rFonts w:ascii="TimesNewRomanPSMT" w:hAnsi="TimesNewRomanPSMT" w:cs="TimesNewRomanPSMT"/>
          <w:sz w:val="24"/>
          <w:szCs w:val="24"/>
        </w:rPr>
        <w:t xml:space="preserve"> with inspiration</w:t>
      </w:r>
      <w:r>
        <w:rPr>
          <w:rFonts w:ascii="TimesNewRomanPSMT" w:hAnsi="TimesNewRomanPSMT" w:cs="TimesNewRomanPSMT"/>
          <w:sz w:val="24"/>
          <w:szCs w:val="24"/>
        </w:rPr>
        <w:t xml:space="preserve">.  One quote attributed to Wesley on preaching is famous, </w:t>
      </w:r>
    </w:p>
    <w:p w14:paraId="4A067E59"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762A0574" w14:textId="77777777" w:rsidR="00901F41"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“Prepare as if everything depends on you; preach as if everything depends on the Holy Spirit.” </w:t>
      </w:r>
    </w:p>
    <w:p w14:paraId="45202D46" w14:textId="77777777" w:rsidR="00901F41" w:rsidRDefault="00901F41">
      <w:pPr>
        <w:widowControl w:val="0"/>
        <w:autoSpaceDE w:val="0"/>
        <w:autoSpaceDN w:val="0"/>
        <w:adjustRightInd w:val="0"/>
        <w:spacing w:after="0" w:line="240" w:lineRule="auto"/>
        <w:rPr>
          <w:rFonts w:ascii="TimesNewRomanPSMT" w:hAnsi="TimesNewRomanPSMT" w:cs="TimesNewRomanPSMT"/>
          <w:sz w:val="24"/>
          <w:szCs w:val="24"/>
        </w:rPr>
      </w:pPr>
    </w:p>
    <w:p w14:paraId="7E75B343"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formation of societies and the weekly class meetings provided opportunities for followers in </w:t>
      </w:r>
    </w:p>
    <w:p w14:paraId="046B1392"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1ADA6FD4"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movement to learn and grow. There was a built in accountability to one another in their </w:t>
      </w:r>
    </w:p>
    <w:p w14:paraId="4900DCCD"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41237492"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individual pursuit of holiness.</w:t>
      </w:r>
    </w:p>
    <w:p w14:paraId="083BE58D"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7CE203E6"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This raises a question about Wesley’s doctrine of perfectionism.  Here is his </w:t>
      </w:r>
    </w:p>
    <w:p w14:paraId="05BC78CF"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2A734031"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commentary on Matthew 5:48 “Therefore ye shall be perfect, as your Father who is in heaven is </w:t>
      </w:r>
    </w:p>
    <w:p w14:paraId="22726AF9"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1A7E9DC3"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perfect.”  </w:t>
      </w:r>
    </w:p>
    <w:p w14:paraId="06770A60"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1FD5B1C2"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So the original runs, referring to all that holiness which is described in the fore-</w:t>
      </w:r>
    </w:p>
    <w:p w14:paraId="641131BF"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going verses, which our Lord in the beginning of the chapter recommends as </w:t>
      </w:r>
    </w:p>
    <w:p w14:paraId="02AE572A"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happiness, and in the close of it as perfection.  And how wise and gracious is this,</w:t>
      </w:r>
    </w:p>
    <w:p w14:paraId="75529383"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to sum up, as it were a seal, all his commandments with a promise; even the proper</w:t>
      </w:r>
    </w:p>
    <w:p w14:paraId="7BF1FDB4"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promise of the gospel, that he will “put” those “laws in our minds, and write them in</w:t>
      </w:r>
    </w:p>
    <w:p w14:paraId="0D9ECF91"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our hearts!”  He well knew how ready our unbelief would be to cry out, This is </w:t>
      </w:r>
    </w:p>
    <w:p w14:paraId="208D93D1"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impossible!  And therefore stakes upon it all the power, truth and faithfulness of Him</w:t>
      </w:r>
    </w:p>
    <w:p w14:paraId="726C7DDB"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to whom all things are possible.  (Then Wesley adds a note on Chapter 6:1).  In the</w:t>
      </w:r>
    </w:p>
    <w:p w14:paraId="47253EF5"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ab/>
        <w:t>foregoing chapter our Lord particularly described the nature of inward holiness.</w:t>
      </w:r>
    </w:p>
    <w:p w14:paraId="7AED1557"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In this he describes that purity of intention without which none of our outward</w:t>
      </w:r>
    </w:p>
    <w:p w14:paraId="7458B0B9" w14:textId="3A49FF69"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actions are holy.  (Wesley’s Notes on the NT, Vol. I)</w:t>
      </w:r>
    </w:p>
    <w:p w14:paraId="20C668B3" w14:textId="77777777" w:rsidR="00C60237" w:rsidRDefault="00C60237">
      <w:pPr>
        <w:widowControl w:val="0"/>
        <w:autoSpaceDE w:val="0"/>
        <w:autoSpaceDN w:val="0"/>
        <w:adjustRightInd w:val="0"/>
        <w:spacing w:after="0" w:line="240" w:lineRule="auto"/>
        <w:rPr>
          <w:rFonts w:ascii="TimesNewRomanPSMT" w:hAnsi="TimesNewRomanPSMT" w:cs="TimesNewRomanPSMT"/>
          <w:sz w:val="24"/>
          <w:szCs w:val="24"/>
        </w:rPr>
      </w:pPr>
    </w:p>
    <w:p w14:paraId="28BEE995"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One of the sad chapters in history is the split of the Methodists from the Church of England. </w:t>
      </w:r>
    </w:p>
    <w:p w14:paraId="3F13BD50"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73528B23" w14:textId="52D474CC"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Wesley saw the necessity of appointing Thomas Coke as a Superintendent for Ameri</w:t>
      </w:r>
      <w:r w:rsidR="00B17C76">
        <w:rPr>
          <w:rFonts w:ascii="TimesNewRomanPSMT" w:hAnsi="TimesNewRomanPSMT" w:cs="TimesNewRomanPSMT"/>
          <w:sz w:val="24"/>
          <w:szCs w:val="24"/>
        </w:rPr>
        <w:t>ca</w:t>
      </w:r>
      <w:r>
        <w:rPr>
          <w:rFonts w:ascii="TimesNewRomanPSMT" w:hAnsi="TimesNewRomanPSMT" w:cs="TimesNewRomanPSMT"/>
          <w:sz w:val="24"/>
          <w:szCs w:val="24"/>
        </w:rPr>
        <w:t xml:space="preserve"> 1784 </w:t>
      </w:r>
    </w:p>
    <w:p w14:paraId="40B0BF31"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57A38FD8"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and he later ordained </w:t>
      </w:r>
      <w:r w:rsidR="00C8654E">
        <w:rPr>
          <w:rFonts w:ascii="TimesNewRomanPSMT" w:hAnsi="TimesNewRomanPSMT" w:cs="TimesNewRomanPSMT"/>
          <w:sz w:val="24"/>
          <w:szCs w:val="24"/>
        </w:rPr>
        <w:t>Francis Asbury as deacon, elder</w:t>
      </w:r>
      <w:r>
        <w:rPr>
          <w:rFonts w:ascii="TimesNewRomanPSMT" w:hAnsi="TimesNewRomanPSMT" w:cs="TimesNewRomanPSMT"/>
          <w:sz w:val="24"/>
          <w:szCs w:val="24"/>
        </w:rPr>
        <w:t xml:space="preserve"> and superintendent.  This set in motion </w:t>
      </w:r>
    </w:p>
    <w:p w14:paraId="38D23187"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72C2DCA2"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separation of the Methodist Church from the Church of England and the Episcopal Church. </w:t>
      </w:r>
    </w:p>
    <w:p w14:paraId="389735D4"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1BF8CCFA"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At the same time, the Episcopal Church found itself in the initial stages of electing Samuel </w:t>
      </w:r>
    </w:p>
    <w:p w14:paraId="32DC46D2"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40C94F94" w14:textId="09AC8433" w:rsidR="00B17C7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Seabury as its first bishop and developing its own independent national church. </w:t>
      </w:r>
      <w:r w:rsidR="00B17C76">
        <w:rPr>
          <w:rFonts w:ascii="TimesNewRomanPSMT" w:hAnsi="TimesNewRomanPSMT" w:cs="TimesNewRomanPSMT"/>
          <w:sz w:val="24"/>
          <w:szCs w:val="24"/>
        </w:rPr>
        <w:t xml:space="preserve"> “The </w:t>
      </w:r>
    </w:p>
    <w:p w14:paraId="17B144D6" w14:textId="77777777" w:rsidR="00B17C76" w:rsidRDefault="00B17C76">
      <w:pPr>
        <w:widowControl w:val="0"/>
        <w:autoSpaceDE w:val="0"/>
        <w:autoSpaceDN w:val="0"/>
        <w:adjustRightInd w:val="0"/>
        <w:spacing w:after="0" w:line="240" w:lineRule="auto"/>
        <w:rPr>
          <w:rFonts w:ascii="TimesNewRomanPSMT" w:hAnsi="TimesNewRomanPSMT" w:cs="TimesNewRomanPSMT"/>
          <w:sz w:val="24"/>
          <w:szCs w:val="24"/>
        </w:rPr>
      </w:pPr>
    </w:p>
    <w:p w14:paraId="216286F1" w14:textId="77777777" w:rsidR="00B17C76" w:rsidRDefault="00B17C76">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American Revolution” in </w:t>
      </w:r>
      <w:r>
        <w:rPr>
          <w:rFonts w:ascii="TimesNewRomanPSMT" w:hAnsi="TimesNewRomanPSMT" w:cs="TimesNewRomanPSMT"/>
          <w:i/>
          <w:sz w:val="24"/>
          <w:szCs w:val="24"/>
        </w:rPr>
        <w:t xml:space="preserve">A History of the Episcopal Church, Revised Edition </w:t>
      </w:r>
      <w:r>
        <w:rPr>
          <w:rFonts w:ascii="TimesNewRomanPSMT" w:hAnsi="TimesNewRomanPSMT" w:cs="TimesNewRomanPSMT"/>
          <w:sz w:val="24"/>
          <w:szCs w:val="24"/>
        </w:rPr>
        <w:t>by Robert</w:t>
      </w:r>
    </w:p>
    <w:p w14:paraId="442D66A5" w14:textId="77777777" w:rsidR="00B17C76" w:rsidRDefault="00B17C76">
      <w:pPr>
        <w:widowControl w:val="0"/>
        <w:autoSpaceDE w:val="0"/>
        <w:autoSpaceDN w:val="0"/>
        <w:adjustRightInd w:val="0"/>
        <w:spacing w:after="0" w:line="240" w:lineRule="auto"/>
        <w:rPr>
          <w:rFonts w:ascii="TimesNewRomanPSMT" w:hAnsi="TimesNewRomanPSMT" w:cs="TimesNewRomanPSMT"/>
          <w:sz w:val="24"/>
          <w:szCs w:val="24"/>
        </w:rPr>
      </w:pPr>
    </w:p>
    <w:p w14:paraId="4795C260" w14:textId="0EA865F5" w:rsidR="00DA42BF" w:rsidRPr="00B17C76" w:rsidRDefault="00B17C76">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Prichard provides a good summary of the events in the early American Church. </w:t>
      </w:r>
    </w:p>
    <w:p w14:paraId="04582A55" w14:textId="03C7EE86" w:rsidR="00C8654E" w:rsidRDefault="00C8654E">
      <w:pPr>
        <w:widowControl w:val="0"/>
        <w:autoSpaceDE w:val="0"/>
        <w:autoSpaceDN w:val="0"/>
        <w:adjustRightInd w:val="0"/>
        <w:spacing w:after="0" w:line="240" w:lineRule="auto"/>
        <w:rPr>
          <w:rFonts w:ascii="TimesNewRomanPSMT" w:hAnsi="TimesNewRomanPSMT" w:cs="TimesNewRomanPSMT"/>
          <w:sz w:val="24"/>
          <w:szCs w:val="24"/>
        </w:rPr>
      </w:pPr>
    </w:p>
    <w:p w14:paraId="455CADB6" w14:textId="43D82F2B" w:rsidR="00AC31B9" w:rsidRDefault="0076312D" w:rsidP="00C8654E">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Not all of the Evangelicals left the Church of England. Many important evangelical </w:t>
      </w:r>
    </w:p>
    <w:p w14:paraId="0F80FDBF"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62933C63"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figures continued the legacy of preaching and the importance of individual conversion after </w:t>
      </w:r>
    </w:p>
    <w:p w14:paraId="45807E0D"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4F20D062" w14:textId="77777777" w:rsidR="001710CB"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Wesley’s death.  </w:t>
      </w:r>
      <w:r w:rsidRPr="001710CB">
        <w:rPr>
          <w:rFonts w:ascii="TimesNewRomanPSMT" w:hAnsi="TimesNewRomanPSMT" w:cs="TimesNewRomanPSMT"/>
          <w:b/>
          <w:sz w:val="24"/>
          <w:szCs w:val="24"/>
        </w:rPr>
        <w:t>William Wilberforce</w:t>
      </w:r>
      <w:r w:rsidR="001710CB" w:rsidRPr="001710CB">
        <w:rPr>
          <w:rFonts w:ascii="TimesNewRomanPSMT" w:hAnsi="TimesNewRomanPSMT" w:cs="TimesNewRomanPSMT"/>
          <w:b/>
          <w:sz w:val="24"/>
          <w:szCs w:val="24"/>
        </w:rPr>
        <w:t xml:space="preserve"> (1759 -1833)</w:t>
      </w:r>
      <w:r w:rsidR="001710CB">
        <w:rPr>
          <w:rFonts w:ascii="TimesNewRomanPSMT" w:hAnsi="TimesNewRomanPSMT" w:cs="TimesNewRomanPSMT"/>
          <w:sz w:val="24"/>
          <w:szCs w:val="24"/>
        </w:rPr>
        <w:t xml:space="preserve"> </w:t>
      </w:r>
      <w:r>
        <w:rPr>
          <w:rFonts w:ascii="TimesNewRomanPSMT" w:hAnsi="TimesNewRomanPSMT" w:cs="TimesNewRomanPSMT"/>
          <w:sz w:val="24"/>
          <w:szCs w:val="24"/>
        </w:rPr>
        <w:t xml:space="preserve">led the abolitionist movement to end </w:t>
      </w:r>
    </w:p>
    <w:p w14:paraId="14EBC412" w14:textId="77777777" w:rsidR="001710CB" w:rsidRDefault="001710CB">
      <w:pPr>
        <w:widowControl w:val="0"/>
        <w:autoSpaceDE w:val="0"/>
        <w:autoSpaceDN w:val="0"/>
        <w:adjustRightInd w:val="0"/>
        <w:spacing w:after="0" w:line="240" w:lineRule="auto"/>
        <w:rPr>
          <w:rFonts w:ascii="TimesNewRomanPSMT" w:hAnsi="TimesNewRomanPSMT" w:cs="TimesNewRomanPSMT"/>
          <w:sz w:val="24"/>
          <w:szCs w:val="24"/>
        </w:rPr>
      </w:pPr>
    </w:p>
    <w:p w14:paraId="43795757" w14:textId="0FC3C965" w:rsidR="001710CB"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slavery in </w:t>
      </w:r>
      <w:r w:rsidR="007B01B8">
        <w:rPr>
          <w:rFonts w:ascii="TimesNewRomanPSMT" w:hAnsi="TimesNewRomanPSMT" w:cs="TimesNewRomanPSMT"/>
          <w:sz w:val="24"/>
          <w:szCs w:val="24"/>
        </w:rPr>
        <w:t>Britain and</w:t>
      </w:r>
      <w:r>
        <w:rPr>
          <w:rFonts w:ascii="TimesNewRomanPSMT" w:hAnsi="TimesNewRomanPSMT" w:cs="TimesNewRomanPSMT"/>
          <w:sz w:val="24"/>
          <w:szCs w:val="24"/>
        </w:rPr>
        <w:t xml:space="preserve"> </w:t>
      </w:r>
      <w:r w:rsidR="00EE1306">
        <w:rPr>
          <w:rFonts w:ascii="TimesNewRomanPSMT" w:hAnsi="TimesNewRomanPSMT" w:cs="TimesNewRomanPSMT"/>
          <w:sz w:val="24"/>
          <w:szCs w:val="24"/>
        </w:rPr>
        <w:t>later throughout the Empire (1809, 1833).</w:t>
      </w:r>
      <w:r>
        <w:rPr>
          <w:rFonts w:ascii="TimesNewRomanPSMT" w:hAnsi="TimesNewRomanPSMT" w:cs="TimesNewRomanPSMT"/>
          <w:sz w:val="24"/>
          <w:szCs w:val="24"/>
        </w:rPr>
        <w:t xml:space="preserve">  The emergence of the </w:t>
      </w:r>
    </w:p>
    <w:p w14:paraId="423F1E07" w14:textId="77777777" w:rsidR="001710CB" w:rsidRDefault="001710CB">
      <w:pPr>
        <w:widowControl w:val="0"/>
        <w:autoSpaceDE w:val="0"/>
        <w:autoSpaceDN w:val="0"/>
        <w:adjustRightInd w:val="0"/>
        <w:spacing w:after="0" w:line="240" w:lineRule="auto"/>
        <w:rPr>
          <w:rFonts w:ascii="TimesNewRomanPSMT" w:hAnsi="TimesNewRomanPSMT" w:cs="TimesNewRomanPSMT"/>
          <w:sz w:val="24"/>
          <w:szCs w:val="24"/>
        </w:rPr>
      </w:pPr>
    </w:p>
    <w:p w14:paraId="2D922DF6" w14:textId="0A6FCEB5" w:rsidR="005804AB" w:rsidRDefault="0076312D" w:rsidP="00820EFE">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Clapham Sect </w:t>
      </w:r>
      <w:r w:rsidR="00C8654E">
        <w:rPr>
          <w:rFonts w:ascii="TimesNewRomanPSMT" w:hAnsi="TimesNewRomanPSMT" w:cs="TimesNewRomanPSMT"/>
          <w:sz w:val="24"/>
          <w:szCs w:val="24"/>
        </w:rPr>
        <w:t xml:space="preserve">(a suburb outside London) </w:t>
      </w:r>
      <w:r w:rsidR="00942437">
        <w:rPr>
          <w:rFonts w:ascii="TimesNewRomanPSMT" w:hAnsi="TimesNewRomanPSMT" w:cs="TimesNewRomanPSMT"/>
          <w:sz w:val="24"/>
          <w:szCs w:val="24"/>
        </w:rPr>
        <w:t xml:space="preserve">led to many social reforms in London and other cities. </w:t>
      </w:r>
    </w:p>
    <w:p w14:paraId="2155898F" w14:textId="77777777" w:rsidR="005804AB" w:rsidRDefault="005804AB" w:rsidP="00820EFE">
      <w:pPr>
        <w:widowControl w:val="0"/>
        <w:autoSpaceDE w:val="0"/>
        <w:autoSpaceDN w:val="0"/>
        <w:adjustRightInd w:val="0"/>
        <w:spacing w:after="0" w:line="240" w:lineRule="auto"/>
        <w:rPr>
          <w:rFonts w:ascii="TimesNewRomanPSMT" w:hAnsi="TimesNewRomanPSMT" w:cs="TimesNewRomanPSMT"/>
          <w:sz w:val="24"/>
          <w:szCs w:val="24"/>
        </w:rPr>
      </w:pPr>
    </w:p>
    <w:p w14:paraId="5325326E" w14:textId="77777777" w:rsidR="001710CB" w:rsidRDefault="0076312D" w:rsidP="00820EFE">
      <w:pPr>
        <w:widowControl w:val="0"/>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sz w:val="24"/>
          <w:szCs w:val="24"/>
        </w:rPr>
        <w:t xml:space="preserve">Among William Wilberforce’s company were: </w:t>
      </w:r>
      <w:r w:rsidRPr="001710CB">
        <w:rPr>
          <w:rFonts w:ascii="TimesNewRomanPSMT" w:hAnsi="TimesNewRomanPSMT" w:cs="TimesNewRomanPSMT"/>
          <w:b/>
          <w:sz w:val="24"/>
          <w:szCs w:val="24"/>
        </w:rPr>
        <w:t>Henry Thornton (1760-1815), a wealth</w:t>
      </w:r>
      <w:r w:rsidR="00B17C76" w:rsidRPr="001710CB">
        <w:rPr>
          <w:rFonts w:ascii="TimesNewRomanPSMT" w:hAnsi="TimesNewRomanPSMT" w:cs="TimesNewRomanPSMT"/>
          <w:b/>
          <w:sz w:val="24"/>
          <w:szCs w:val="24"/>
        </w:rPr>
        <w:t>y</w:t>
      </w:r>
      <w:r w:rsidRPr="001710CB">
        <w:rPr>
          <w:rFonts w:ascii="TimesNewRomanPSMT" w:hAnsi="TimesNewRomanPSMT" w:cs="TimesNewRomanPSMT"/>
          <w:b/>
          <w:sz w:val="24"/>
          <w:szCs w:val="24"/>
        </w:rPr>
        <w:t xml:space="preserve"> </w:t>
      </w:r>
    </w:p>
    <w:p w14:paraId="5B8FAD25" w14:textId="77777777" w:rsidR="001710CB" w:rsidRDefault="001710CB" w:rsidP="00820EFE">
      <w:pPr>
        <w:widowControl w:val="0"/>
        <w:autoSpaceDE w:val="0"/>
        <w:autoSpaceDN w:val="0"/>
        <w:adjustRightInd w:val="0"/>
        <w:spacing w:after="0" w:line="240" w:lineRule="auto"/>
        <w:rPr>
          <w:rFonts w:ascii="TimesNewRomanPSMT" w:hAnsi="TimesNewRomanPSMT" w:cs="TimesNewRomanPSMT"/>
          <w:b/>
          <w:sz w:val="24"/>
          <w:szCs w:val="24"/>
        </w:rPr>
      </w:pPr>
    </w:p>
    <w:p w14:paraId="321ED1CA" w14:textId="38011C5A" w:rsidR="001710CB" w:rsidRDefault="0076312D">
      <w:pPr>
        <w:widowControl w:val="0"/>
        <w:autoSpaceDE w:val="0"/>
        <w:autoSpaceDN w:val="0"/>
        <w:adjustRightInd w:val="0"/>
        <w:spacing w:after="0" w:line="240" w:lineRule="auto"/>
        <w:rPr>
          <w:rFonts w:ascii="TimesNewRomanPSMT" w:hAnsi="TimesNewRomanPSMT" w:cs="TimesNewRomanPSMT"/>
          <w:b/>
          <w:sz w:val="24"/>
          <w:szCs w:val="24"/>
        </w:rPr>
      </w:pPr>
      <w:r w:rsidRPr="001710CB">
        <w:rPr>
          <w:rFonts w:ascii="TimesNewRomanPSMT" w:hAnsi="TimesNewRomanPSMT" w:cs="TimesNewRomanPSMT"/>
          <w:b/>
          <w:sz w:val="24"/>
          <w:szCs w:val="24"/>
        </w:rPr>
        <w:t>banker, Sir John Teignm</w:t>
      </w:r>
      <w:r w:rsidR="00B17C76" w:rsidRPr="001710CB">
        <w:rPr>
          <w:rFonts w:ascii="TimesNewRomanPSMT" w:hAnsi="TimesNewRomanPSMT" w:cs="TimesNewRomanPSMT"/>
          <w:b/>
          <w:sz w:val="24"/>
          <w:szCs w:val="24"/>
        </w:rPr>
        <w:t>outh, Zachary Macaulay and A.A.</w:t>
      </w:r>
      <w:r w:rsidR="00942437" w:rsidRPr="001710CB">
        <w:rPr>
          <w:rFonts w:ascii="TimesNewRomanPSMT" w:hAnsi="TimesNewRomanPSMT" w:cs="TimesNewRomanPSMT"/>
          <w:b/>
          <w:sz w:val="24"/>
          <w:szCs w:val="24"/>
        </w:rPr>
        <w:t xml:space="preserve"> </w:t>
      </w:r>
      <w:r w:rsidRPr="001710CB">
        <w:rPr>
          <w:rFonts w:ascii="TimesNewRomanPSMT" w:hAnsi="TimesNewRomanPSMT" w:cs="TimesNewRomanPSMT"/>
          <w:b/>
          <w:sz w:val="24"/>
          <w:szCs w:val="24"/>
        </w:rPr>
        <w:t xml:space="preserve">Cooper, Earl of Shaftesbury </w:t>
      </w:r>
    </w:p>
    <w:p w14:paraId="6AE6EC38" w14:textId="77777777" w:rsidR="001710CB" w:rsidRDefault="001710CB">
      <w:pPr>
        <w:widowControl w:val="0"/>
        <w:autoSpaceDE w:val="0"/>
        <w:autoSpaceDN w:val="0"/>
        <w:adjustRightInd w:val="0"/>
        <w:spacing w:after="0" w:line="240" w:lineRule="auto"/>
        <w:rPr>
          <w:rFonts w:ascii="TimesNewRomanPSMT" w:hAnsi="TimesNewRomanPSMT" w:cs="TimesNewRomanPSMT"/>
          <w:b/>
          <w:sz w:val="24"/>
          <w:szCs w:val="24"/>
        </w:rPr>
      </w:pPr>
    </w:p>
    <w:p w14:paraId="3F431814" w14:textId="77777777" w:rsidR="00FF6493" w:rsidRDefault="0076312D" w:rsidP="00D73FE0">
      <w:pPr>
        <w:widowControl w:val="0"/>
        <w:autoSpaceDE w:val="0"/>
        <w:autoSpaceDN w:val="0"/>
        <w:adjustRightInd w:val="0"/>
        <w:spacing w:after="0" w:line="240" w:lineRule="auto"/>
        <w:rPr>
          <w:rFonts w:ascii="TimesNewRomanPSMT" w:hAnsi="TimesNewRomanPSMT" w:cs="TimesNewRomanPSMT"/>
          <w:sz w:val="24"/>
          <w:szCs w:val="24"/>
        </w:rPr>
      </w:pPr>
      <w:r w:rsidRPr="001710CB">
        <w:rPr>
          <w:rFonts w:ascii="TimesNewRomanPSMT" w:hAnsi="TimesNewRomanPSMT" w:cs="TimesNewRomanPSMT"/>
          <w:b/>
          <w:sz w:val="24"/>
          <w:szCs w:val="24"/>
        </w:rPr>
        <w:t>(1801-85).</w:t>
      </w:r>
      <w:r w:rsidR="00FF6493">
        <w:rPr>
          <w:rFonts w:ascii="TimesNewRomanPSMT" w:hAnsi="TimesNewRomanPSMT" w:cs="TimesNewRomanPSMT"/>
          <w:sz w:val="24"/>
          <w:szCs w:val="24"/>
        </w:rPr>
        <w:t xml:space="preserve"> </w:t>
      </w:r>
    </w:p>
    <w:p w14:paraId="66D8E5B1" w14:textId="77777777" w:rsidR="00FF6493" w:rsidRDefault="00FF6493" w:rsidP="00D73FE0">
      <w:pPr>
        <w:widowControl w:val="0"/>
        <w:autoSpaceDE w:val="0"/>
        <w:autoSpaceDN w:val="0"/>
        <w:adjustRightInd w:val="0"/>
        <w:spacing w:after="0" w:line="240" w:lineRule="auto"/>
        <w:rPr>
          <w:rFonts w:ascii="TimesNewRomanPSMT" w:hAnsi="TimesNewRomanPSMT" w:cs="TimesNewRomanPSMT"/>
          <w:sz w:val="24"/>
          <w:szCs w:val="24"/>
        </w:rPr>
      </w:pPr>
    </w:p>
    <w:p w14:paraId="0C9CE33A" w14:textId="0BFF93E1" w:rsidR="00942437" w:rsidRPr="00D57744" w:rsidRDefault="0076312D" w:rsidP="00D73FE0">
      <w:pPr>
        <w:widowControl w:val="0"/>
        <w:autoSpaceDE w:val="0"/>
        <w:autoSpaceDN w:val="0"/>
        <w:adjustRightInd w:val="0"/>
        <w:spacing w:after="0" w:line="240" w:lineRule="auto"/>
        <w:rPr>
          <w:rFonts w:ascii="TimesNewRomanPSMT" w:hAnsi="TimesNewRomanPSMT" w:cs="TimesNewRomanPSMT"/>
          <w:b/>
          <w:sz w:val="24"/>
          <w:szCs w:val="24"/>
        </w:rPr>
      </w:pPr>
      <w:r>
        <w:rPr>
          <w:rFonts w:ascii="TimesNewRomanPSMT" w:hAnsi="TimesNewRomanPSMT" w:cs="TimesNewRomanPSMT"/>
          <w:sz w:val="24"/>
          <w:szCs w:val="24"/>
        </w:rPr>
        <w:t xml:space="preserve">Many of the laws they introduced attempted to alleviate the </w:t>
      </w:r>
      <w:r w:rsidR="00FC39D1">
        <w:rPr>
          <w:rFonts w:ascii="TimesNewRomanPSMT" w:hAnsi="TimesNewRomanPSMT" w:cs="TimesNewRomanPSMT"/>
          <w:sz w:val="24"/>
          <w:szCs w:val="24"/>
        </w:rPr>
        <w:t>conditions of factory work</w:t>
      </w:r>
      <w:r w:rsidR="00C8654E">
        <w:rPr>
          <w:rFonts w:ascii="TimesNewRomanPSMT" w:hAnsi="TimesNewRomanPSMT" w:cs="TimesNewRomanPSMT"/>
          <w:sz w:val="24"/>
          <w:szCs w:val="24"/>
        </w:rPr>
        <w:t>ers</w:t>
      </w:r>
      <w:r>
        <w:rPr>
          <w:rFonts w:ascii="TimesNewRomanPSMT" w:hAnsi="TimesNewRomanPSMT" w:cs="TimesNewRomanPSMT"/>
          <w:sz w:val="24"/>
          <w:szCs w:val="24"/>
        </w:rPr>
        <w:t xml:space="preserve"> and </w:t>
      </w:r>
    </w:p>
    <w:p w14:paraId="79C5CE81" w14:textId="77777777" w:rsidR="00942437" w:rsidRDefault="00942437">
      <w:pPr>
        <w:widowControl w:val="0"/>
        <w:autoSpaceDE w:val="0"/>
        <w:autoSpaceDN w:val="0"/>
        <w:adjustRightInd w:val="0"/>
        <w:spacing w:after="0" w:line="240" w:lineRule="auto"/>
        <w:rPr>
          <w:rFonts w:ascii="TimesNewRomanPSMT" w:hAnsi="TimesNewRomanPSMT" w:cs="TimesNewRomanPSMT"/>
          <w:sz w:val="24"/>
          <w:szCs w:val="24"/>
        </w:rPr>
      </w:pPr>
    </w:p>
    <w:p w14:paraId="34903209" w14:textId="77777777" w:rsidR="00942437"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restrict child labor. The members of the Clapham Sect also founded the London City Mission to </w:t>
      </w:r>
    </w:p>
    <w:p w14:paraId="1ADC50D3" w14:textId="77777777" w:rsidR="00942437" w:rsidRDefault="00942437">
      <w:pPr>
        <w:widowControl w:val="0"/>
        <w:autoSpaceDE w:val="0"/>
        <w:autoSpaceDN w:val="0"/>
        <w:adjustRightInd w:val="0"/>
        <w:spacing w:after="0" w:line="240" w:lineRule="auto"/>
        <w:rPr>
          <w:rFonts w:ascii="TimesNewRomanPSMT" w:hAnsi="TimesNewRomanPSMT" w:cs="TimesNewRomanPSMT"/>
          <w:sz w:val="24"/>
          <w:szCs w:val="24"/>
        </w:rPr>
      </w:pPr>
    </w:p>
    <w:p w14:paraId="1115620E"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address the needs of the poor of the rapidly growing metropolis.</w:t>
      </w:r>
    </w:p>
    <w:p w14:paraId="7C5F7DC9"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26014716" w14:textId="77777777" w:rsidR="00D73FE0"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p>
    <w:p w14:paraId="14A6A791" w14:textId="77777777" w:rsidR="00D73FE0" w:rsidRDefault="00D73FE0">
      <w:pPr>
        <w:widowControl w:val="0"/>
        <w:autoSpaceDE w:val="0"/>
        <w:autoSpaceDN w:val="0"/>
        <w:adjustRightInd w:val="0"/>
        <w:spacing w:after="0" w:line="240" w:lineRule="auto"/>
        <w:rPr>
          <w:rFonts w:ascii="TimesNewRomanPSMT" w:hAnsi="TimesNewRomanPSMT" w:cs="TimesNewRomanPSMT"/>
          <w:sz w:val="24"/>
          <w:szCs w:val="24"/>
        </w:rPr>
      </w:pPr>
    </w:p>
    <w:p w14:paraId="58771986" w14:textId="77777777" w:rsidR="00D73FE0" w:rsidRDefault="00D73FE0">
      <w:pPr>
        <w:widowControl w:val="0"/>
        <w:autoSpaceDE w:val="0"/>
        <w:autoSpaceDN w:val="0"/>
        <w:adjustRightInd w:val="0"/>
        <w:spacing w:after="0" w:line="240" w:lineRule="auto"/>
        <w:rPr>
          <w:rFonts w:ascii="TimesNewRomanPSMT" w:hAnsi="TimesNewRomanPSMT" w:cs="TimesNewRomanPSMT"/>
          <w:sz w:val="24"/>
          <w:szCs w:val="24"/>
        </w:rPr>
      </w:pPr>
    </w:p>
    <w:p w14:paraId="6C1B1E31" w14:textId="77777777" w:rsidR="00D73FE0" w:rsidRDefault="00D73FE0">
      <w:pPr>
        <w:widowControl w:val="0"/>
        <w:autoSpaceDE w:val="0"/>
        <w:autoSpaceDN w:val="0"/>
        <w:adjustRightInd w:val="0"/>
        <w:spacing w:after="0" w:line="240" w:lineRule="auto"/>
        <w:rPr>
          <w:rFonts w:ascii="TimesNewRomanPSMT" w:hAnsi="TimesNewRomanPSMT" w:cs="TimesNewRomanPSMT"/>
          <w:sz w:val="24"/>
          <w:szCs w:val="24"/>
        </w:rPr>
      </w:pPr>
    </w:p>
    <w:p w14:paraId="76698BE4" w14:textId="1A10E179"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Probably the most noteworthy person to carry the evangelical tradition into the 19th </w:t>
      </w:r>
    </w:p>
    <w:p w14:paraId="4A289E0B"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1343DB59"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century was </w:t>
      </w:r>
      <w:r w:rsidRPr="001710CB">
        <w:rPr>
          <w:rFonts w:ascii="TimesNewRomanPSMT" w:hAnsi="TimesNewRomanPSMT" w:cs="TimesNewRomanPSMT"/>
          <w:b/>
          <w:sz w:val="24"/>
          <w:szCs w:val="24"/>
        </w:rPr>
        <w:t>Charles Simeon (1759-1836)</w:t>
      </w:r>
      <w:r>
        <w:rPr>
          <w:rFonts w:ascii="TimesNewRomanPSMT" w:hAnsi="TimesNewRomanPSMT" w:cs="TimesNewRomanPSMT"/>
          <w:sz w:val="24"/>
          <w:szCs w:val="24"/>
        </w:rPr>
        <w:t xml:space="preserve">, a scholar of Eton College and </w:t>
      </w:r>
      <w:r w:rsidR="00AC31B9">
        <w:rPr>
          <w:rFonts w:ascii="TimesNewRomanPSMT" w:hAnsi="TimesNewRomanPSMT" w:cs="TimesNewRomanPSMT"/>
          <w:sz w:val="24"/>
          <w:szCs w:val="24"/>
        </w:rPr>
        <w:t xml:space="preserve">Fellow of </w:t>
      </w:r>
      <w:r>
        <w:rPr>
          <w:rFonts w:ascii="TimesNewRomanPSMT" w:hAnsi="TimesNewRomanPSMT" w:cs="TimesNewRomanPSMT"/>
          <w:sz w:val="24"/>
          <w:szCs w:val="24"/>
        </w:rPr>
        <w:t xml:space="preserve">King’s </w:t>
      </w:r>
    </w:p>
    <w:p w14:paraId="2D42A685"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70FB1734"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College, Cambridge.  His conversion has that familiar</w:t>
      </w:r>
      <w:r w:rsidR="00942437">
        <w:rPr>
          <w:rFonts w:ascii="TimesNewRomanPSMT" w:hAnsi="TimesNewRomanPSMT" w:cs="TimesNewRomanPSMT"/>
          <w:sz w:val="24"/>
          <w:szCs w:val="24"/>
        </w:rPr>
        <w:t xml:space="preserve"> evangelical ring when he wrote</w:t>
      </w:r>
      <w:r>
        <w:rPr>
          <w:rFonts w:ascii="TimesNewRomanPSMT" w:hAnsi="TimesNewRomanPSMT" w:cs="TimesNewRomanPSMT"/>
          <w:sz w:val="24"/>
          <w:szCs w:val="24"/>
        </w:rPr>
        <w:t xml:space="preserve"> about his </w:t>
      </w:r>
    </w:p>
    <w:p w14:paraId="6BB60C64"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420644C0"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preparation t</w:t>
      </w:r>
      <w:r w:rsidR="00942437">
        <w:rPr>
          <w:rFonts w:ascii="TimesNewRomanPSMT" w:hAnsi="TimesNewRomanPSMT" w:cs="TimesNewRomanPSMT"/>
          <w:sz w:val="24"/>
          <w:szCs w:val="24"/>
        </w:rPr>
        <w:t>o receive Holy Communion. He had</w:t>
      </w:r>
      <w:r>
        <w:rPr>
          <w:rFonts w:ascii="TimesNewRomanPSMT" w:hAnsi="TimesNewRomanPSMT" w:cs="TimesNewRomanPSMT"/>
          <w:sz w:val="24"/>
          <w:szCs w:val="24"/>
        </w:rPr>
        <w:t xml:space="preserve"> not only a spiritual, but an emotional </w:t>
      </w:r>
    </w:p>
    <w:p w14:paraId="05884D4D"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590A2464"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conversion to Christ his Savior.  Simeon became a Fellow of King’s College in 1782, was </w:t>
      </w:r>
    </w:p>
    <w:p w14:paraId="7522EA9D"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578F8484"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ordained in 1783 and in the same year he was appointed as the Vicar of Holy Trinity, Cambridge </w:t>
      </w:r>
    </w:p>
    <w:p w14:paraId="37DBA2FB"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000847A9"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where he pr</w:t>
      </w:r>
      <w:r w:rsidR="00942437">
        <w:rPr>
          <w:rFonts w:ascii="TimesNewRomanPSMT" w:hAnsi="TimesNewRomanPSMT" w:cs="TimesNewRomanPSMT"/>
          <w:sz w:val="24"/>
          <w:szCs w:val="24"/>
        </w:rPr>
        <w:t>eached until his death in 1836.</w:t>
      </w:r>
      <w:r>
        <w:rPr>
          <w:rFonts w:ascii="TimesNewRomanPSMT" w:hAnsi="TimesNewRomanPSMT" w:cs="TimesNewRomanPSMT"/>
          <w:sz w:val="24"/>
          <w:szCs w:val="24"/>
        </w:rPr>
        <w:t xml:space="preserve"> Simeon was not only famous for his influence on </w:t>
      </w:r>
    </w:p>
    <w:p w14:paraId="58B1D504"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3945E441"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countless undergraduates, but also for the formation of missionary societies such as the Church </w:t>
      </w:r>
    </w:p>
    <w:p w14:paraId="49526502"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78F9DDEE"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Missionary Society (1799) and the British and Foreign Bible Society (BFBS). </w:t>
      </w:r>
    </w:p>
    <w:p w14:paraId="24C3FC5B"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0DB50382"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Throughout the 19th century the evangelicals founded many missionary societies at home </w:t>
      </w:r>
    </w:p>
    <w:p w14:paraId="74543A89"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5E568F55"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and abroad: CMS, CPAS and SAMS. The 19th century began with Britain’s struggle with France </w:t>
      </w:r>
    </w:p>
    <w:p w14:paraId="39C58992"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6A3B69C6"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 the Napoleonic Wars, but by the end of the century the nation and its empire was unrivaled </w:t>
      </w:r>
    </w:p>
    <w:p w14:paraId="0455B291"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66B00BC9"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throughout the world.  Wherever the British Navy sailed they took their chaplains as did the </w:t>
      </w:r>
    </w:p>
    <w:p w14:paraId="0AC1172F"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2CA30E89"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colonists traveled to India, Africa and South America.  Stephen Neill adds this conclusion about </w:t>
      </w:r>
    </w:p>
    <w:p w14:paraId="06717AE9"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16E258B1" w14:textId="6D36218E" w:rsidR="00B17C76"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Anglican Evangelicals and their accomplishments during the 18th and 19th centuries:</w:t>
      </w:r>
    </w:p>
    <w:p w14:paraId="08BFCC3D" w14:textId="77777777" w:rsidR="00B17C76" w:rsidRDefault="00B17C76">
      <w:pPr>
        <w:widowControl w:val="0"/>
        <w:autoSpaceDE w:val="0"/>
        <w:autoSpaceDN w:val="0"/>
        <w:adjustRightInd w:val="0"/>
        <w:spacing w:after="0" w:line="240" w:lineRule="auto"/>
        <w:rPr>
          <w:rFonts w:ascii="TimesNewRomanPSMT" w:hAnsi="TimesNewRomanPSMT" w:cs="TimesNewRomanPSMT"/>
          <w:sz w:val="24"/>
          <w:szCs w:val="24"/>
        </w:rPr>
      </w:pPr>
    </w:p>
    <w:p w14:paraId="12883A92" w14:textId="0471470F" w:rsidR="00DA42BF" w:rsidRDefault="0076312D" w:rsidP="00B17C76">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Yet, when all is said and done, the record of the Anglican Evangelicals is in every</w:t>
      </w:r>
    </w:p>
    <w:p w14:paraId="0F3BBD4C"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way memorable. To them more than to any other group or party in the Church</w:t>
      </w:r>
    </w:p>
    <w:p w14:paraId="01D9C050" w14:textId="6F2186B3" w:rsidR="00DA42BF" w:rsidRDefault="00151A52">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it was</w:t>
      </w:r>
      <w:r w:rsidR="0076312D">
        <w:rPr>
          <w:rFonts w:ascii="TimesNewRomanPSMT" w:hAnsi="TimesNewRomanPSMT" w:cs="TimesNewRomanPSMT"/>
          <w:sz w:val="24"/>
          <w:szCs w:val="24"/>
        </w:rPr>
        <w:t xml:space="preserve"> due that, in the words of two secular historians in the middle of the </w:t>
      </w:r>
    </w:p>
    <w:p w14:paraId="19B37D47"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19th century ‘England became, perhaps, more nearly a Christian country than </w:t>
      </w:r>
    </w:p>
    <w:p w14:paraId="15D9D9D3"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she had ever been before, perhaps more nearly than any comparable community</w:t>
      </w:r>
    </w:p>
    <w:p w14:paraId="618633A4"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before or since (Neill 243).</w:t>
      </w:r>
    </w:p>
    <w:p w14:paraId="7477F90F"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399AB687"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However, many other complex dynamics were set in mot</w:t>
      </w:r>
      <w:r w:rsidR="00CD6720">
        <w:rPr>
          <w:rFonts w:ascii="TimesNewRomanPSMT" w:hAnsi="TimesNewRomanPSMT" w:cs="TimesNewRomanPSMT"/>
          <w:sz w:val="24"/>
          <w:szCs w:val="24"/>
        </w:rPr>
        <w:t>ion both in church and state as</w:t>
      </w:r>
    </w:p>
    <w:p w14:paraId="7F59191A"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18250644"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nineteenth century continued to unfold.  The nineteenth century is no less complicated than </w:t>
      </w:r>
    </w:p>
    <w:p w14:paraId="5F6E1014"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3B4BF013" w14:textId="5A176919" w:rsidR="0055665D"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eighteenth century in England.  Th</w:t>
      </w:r>
      <w:r w:rsidR="00151A52">
        <w:rPr>
          <w:rFonts w:ascii="TimesNewRomanPSMT" w:hAnsi="TimesNewRomanPSMT" w:cs="TimesNewRomanPSMT"/>
          <w:sz w:val="24"/>
          <w:szCs w:val="24"/>
        </w:rPr>
        <w:t xml:space="preserve">e period between the beginning </w:t>
      </w:r>
      <w:r>
        <w:rPr>
          <w:rFonts w:ascii="TimesNewRomanPSMT" w:hAnsi="TimesNewRomanPSMT" w:cs="TimesNewRomanPSMT"/>
          <w:sz w:val="24"/>
          <w:szCs w:val="24"/>
        </w:rPr>
        <w:t xml:space="preserve">of the French </w:t>
      </w:r>
    </w:p>
    <w:p w14:paraId="72496E01" w14:textId="77777777" w:rsidR="0055665D" w:rsidRDefault="0055665D">
      <w:pPr>
        <w:widowControl w:val="0"/>
        <w:autoSpaceDE w:val="0"/>
        <w:autoSpaceDN w:val="0"/>
        <w:adjustRightInd w:val="0"/>
        <w:spacing w:after="0" w:line="240" w:lineRule="auto"/>
        <w:rPr>
          <w:rFonts w:ascii="TimesNewRomanPSMT" w:hAnsi="TimesNewRomanPSMT" w:cs="TimesNewRomanPSMT"/>
          <w:sz w:val="24"/>
          <w:szCs w:val="24"/>
        </w:rPr>
      </w:pPr>
    </w:p>
    <w:p w14:paraId="58AFFEE6" w14:textId="77777777" w:rsidR="0055665D"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Revolution to the end of the Napoleonic Wars in 1815 occupied the government of England and </w:t>
      </w:r>
    </w:p>
    <w:p w14:paraId="154E809F" w14:textId="77777777" w:rsidR="0055665D" w:rsidRDefault="0055665D">
      <w:pPr>
        <w:widowControl w:val="0"/>
        <w:autoSpaceDE w:val="0"/>
        <w:autoSpaceDN w:val="0"/>
        <w:adjustRightInd w:val="0"/>
        <w:spacing w:after="0" w:line="240" w:lineRule="auto"/>
        <w:rPr>
          <w:rFonts w:ascii="TimesNewRomanPSMT" w:hAnsi="TimesNewRomanPSMT" w:cs="TimesNewRomanPSMT"/>
          <w:sz w:val="24"/>
          <w:szCs w:val="24"/>
        </w:rPr>
      </w:pPr>
    </w:p>
    <w:p w14:paraId="16CBCFB1" w14:textId="77777777" w:rsidR="0055665D"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required considerable resources in order to achieve victory.  As a thanksgiving for the final </w:t>
      </w:r>
    </w:p>
    <w:p w14:paraId="1AB5D496" w14:textId="77777777" w:rsidR="0055665D" w:rsidRDefault="0055665D">
      <w:pPr>
        <w:widowControl w:val="0"/>
        <w:autoSpaceDE w:val="0"/>
        <w:autoSpaceDN w:val="0"/>
        <w:adjustRightInd w:val="0"/>
        <w:spacing w:after="0" w:line="240" w:lineRule="auto"/>
        <w:rPr>
          <w:rFonts w:ascii="TimesNewRomanPSMT" w:hAnsi="TimesNewRomanPSMT" w:cs="TimesNewRomanPSMT"/>
          <w:sz w:val="24"/>
          <w:szCs w:val="24"/>
        </w:rPr>
      </w:pPr>
    </w:p>
    <w:p w14:paraId="15026555" w14:textId="77777777" w:rsidR="0055665D"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victory over Napoleon, the government offered a substantial grant for the building of new </w:t>
      </w:r>
    </w:p>
    <w:p w14:paraId="5B9ACD00" w14:textId="77777777" w:rsidR="0055665D" w:rsidRDefault="0055665D">
      <w:pPr>
        <w:widowControl w:val="0"/>
        <w:autoSpaceDE w:val="0"/>
        <w:autoSpaceDN w:val="0"/>
        <w:adjustRightInd w:val="0"/>
        <w:spacing w:after="0" w:line="240" w:lineRule="auto"/>
        <w:rPr>
          <w:rFonts w:ascii="TimesNewRomanPSMT" w:hAnsi="TimesNewRomanPSMT" w:cs="TimesNewRomanPSMT"/>
          <w:sz w:val="24"/>
          <w:szCs w:val="24"/>
        </w:rPr>
      </w:pPr>
    </w:p>
    <w:p w14:paraId="559FC4B7" w14:textId="77777777" w:rsidR="001710CB"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churches throughout England. </w:t>
      </w:r>
    </w:p>
    <w:p w14:paraId="5EBEDC63" w14:textId="77777777" w:rsidR="001710CB" w:rsidRDefault="001710CB">
      <w:pPr>
        <w:widowControl w:val="0"/>
        <w:autoSpaceDE w:val="0"/>
        <w:autoSpaceDN w:val="0"/>
        <w:adjustRightInd w:val="0"/>
        <w:spacing w:after="0" w:line="240" w:lineRule="auto"/>
        <w:rPr>
          <w:rFonts w:ascii="TimesNewRomanPSMT" w:hAnsi="TimesNewRomanPSMT" w:cs="TimesNewRomanPSMT"/>
          <w:sz w:val="24"/>
          <w:szCs w:val="24"/>
        </w:rPr>
      </w:pPr>
    </w:p>
    <w:p w14:paraId="79CFB729" w14:textId="3C150A22" w:rsidR="003A3424" w:rsidRDefault="0076312D" w:rsidP="003A342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tension mounted, however, over the control that Parliament would have over the church.  </w:t>
      </w:r>
    </w:p>
    <w:p w14:paraId="08CE2CCB" w14:textId="77777777" w:rsidR="001710CB" w:rsidRDefault="001710CB" w:rsidP="003A3424">
      <w:pPr>
        <w:widowControl w:val="0"/>
        <w:autoSpaceDE w:val="0"/>
        <w:autoSpaceDN w:val="0"/>
        <w:adjustRightInd w:val="0"/>
        <w:spacing w:after="0" w:line="240" w:lineRule="auto"/>
        <w:rPr>
          <w:rFonts w:ascii="TimesNewRomanPSMT" w:hAnsi="TimesNewRomanPSMT" w:cs="TimesNewRomanPSMT"/>
          <w:sz w:val="24"/>
          <w:szCs w:val="24"/>
        </w:rPr>
      </w:pPr>
    </w:p>
    <w:p w14:paraId="0FBFBE08" w14:textId="02CFBA2C" w:rsidR="00AC31B9" w:rsidRDefault="00AC4CAC" w:rsidP="003A3424">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O</w:t>
      </w:r>
      <w:r w:rsidR="0076312D">
        <w:rPr>
          <w:rFonts w:ascii="TimesNewRomanPSMT" w:hAnsi="TimesNewRomanPSMT" w:cs="TimesNewRomanPSMT"/>
          <w:sz w:val="24"/>
          <w:szCs w:val="24"/>
        </w:rPr>
        <w:t xml:space="preserve">ther forces were at work in society with the technological development of the steam </w:t>
      </w:r>
    </w:p>
    <w:p w14:paraId="49EA027C" w14:textId="77777777" w:rsidR="00AC31B9" w:rsidRDefault="00AC31B9" w:rsidP="00AC31B9">
      <w:pPr>
        <w:widowControl w:val="0"/>
        <w:autoSpaceDE w:val="0"/>
        <w:autoSpaceDN w:val="0"/>
        <w:adjustRightInd w:val="0"/>
        <w:spacing w:after="0" w:line="240" w:lineRule="auto"/>
        <w:rPr>
          <w:rFonts w:ascii="TimesNewRomanPSMT" w:hAnsi="TimesNewRomanPSMT" w:cs="TimesNewRomanPSMT"/>
          <w:sz w:val="24"/>
          <w:szCs w:val="24"/>
        </w:rPr>
      </w:pPr>
    </w:p>
    <w:p w14:paraId="316E3720" w14:textId="77777777" w:rsidR="00AC31B9" w:rsidRDefault="0076312D"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engine, rail travel and large industrial works.  Those who lived during the nineteenth century </w:t>
      </w:r>
    </w:p>
    <w:p w14:paraId="6C458590" w14:textId="77777777" w:rsidR="00AC31B9" w:rsidRDefault="00AC31B9" w:rsidP="00AC31B9">
      <w:pPr>
        <w:widowControl w:val="0"/>
        <w:autoSpaceDE w:val="0"/>
        <w:autoSpaceDN w:val="0"/>
        <w:adjustRightInd w:val="0"/>
        <w:spacing w:after="0" w:line="240" w:lineRule="auto"/>
        <w:rPr>
          <w:rFonts w:ascii="TimesNewRomanPSMT" w:hAnsi="TimesNewRomanPSMT" w:cs="TimesNewRomanPSMT"/>
          <w:sz w:val="24"/>
          <w:szCs w:val="24"/>
        </w:rPr>
      </w:pPr>
    </w:p>
    <w:p w14:paraId="4221D555" w14:textId="77777777" w:rsidR="00CD6720" w:rsidRDefault="00CD6720"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also saw</w:t>
      </w:r>
      <w:r w:rsidR="0076312D">
        <w:rPr>
          <w:rFonts w:ascii="TimesNewRomanPSMT" w:hAnsi="TimesNewRomanPSMT" w:cs="TimesNewRomanPSMT"/>
          <w:sz w:val="24"/>
          <w:szCs w:val="24"/>
        </w:rPr>
        <w:t xml:space="preserve"> seismic shifts in the world of science, most notably with the publication of Charles </w:t>
      </w:r>
    </w:p>
    <w:p w14:paraId="2701E6A3" w14:textId="77777777" w:rsidR="00CD6720" w:rsidRDefault="00CD6720" w:rsidP="00AC31B9">
      <w:pPr>
        <w:widowControl w:val="0"/>
        <w:autoSpaceDE w:val="0"/>
        <w:autoSpaceDN w:val="0"/>
        <w:adjustRightInd w:val="0"/>
        <w:spacing w:after="0" w:line="240" w:lineRule="auto"/>
        <w:rPr>
          <w:rFonts w:ascii="TimesNewRomanPSMT" w:hAnsi="TimesNewRomanPSMT" w:cs="TimesNewRomanPSMT"/>
          <w:sz w:val="24"/>
          <w:szCs w:val="24"/>
        </w:rPr>
      </w:pPr>
    </w:p>
    <w:p w14:paraId="0EF9BD01" w14:textId="77777777" w:rsidR="00DA42BF" w:rsidRDefault="0076312D"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Lyell’s </w:t>
      </w:r>
      <w:r w:rsidRPr="00CD6720">
        <w:rPr>
          <w:rFonts w:ascii="TimesNewRomanPSMT" w:hAnsi="TimesNewRomanPSMT" w:cs="TimesNewRomanPSMT"/>
          <w:i/>
          <w:sz w:val="24"/>
          <w:szCs w:val="24"/>
        </w:rPr>
        <w:t>Elements of Geology</w:t>
      </w:r>
      <w:r>
        <w:rPr>
          <w:rFonts w:ascii="TimesNewRomanPSMT" w:hAnsi="TimesNewRomanPSMT" w:cs="TimesNewRomanPSMT"/>
          <w:sz w:val="24"/>
          <w:szCs w:val="24"/>
        </w:rPr>
        <w:t xml:space="preserve"> in 1838 and Charles Darwin’s </w:t>
      </w:r>
      <w:r w:rsidRPr="00CD6720">
        <w:rPr>
          <w:rFonts w:ascii="TimesNewRomanPSMT" w:hAnsi="TimesNewRomanPSMT" w:cs="TimesNewRomanPSMT"/>
          <w:i/>
          <w:sz w:val="24"/>
          <w:szCs w:val="24"/>
        </w:rPr>
        <w:t>Origins of Species</w:t>
      </w:r>
      <w:r>
        <w:rPr>
          <w:rFonts w:ascii="TimesNewRomanPSMT" w:hAnsi="TimesNewRomanPSMT" w:cs="TimesNewRomanPSMT"/>
          <w:sz w:val="24"/>
          <w:szCs w:val="24"/>
        </w:rPr>
        <w:t xml:space="preserve"> in 1859 (Neill 263). </w:t>
      </w:r>
    </w:p>
    <w:p w14:paraId="1DD49546" w14:textId="77777777" w:rsidR="00DA42BF" w:rsidRDefault="00DA42BF">
      <w:pPr>
        <w:widowControl w:val="0"/>
        <w:autoSpaceDE w:val="0"/>
        <w:autoSpaceDN w:val="0"/>
        <w:adjustRightInd w:val="0"/>
        <w:spacing w:after="0" w:line="240" w:lineRule="auto"/>
        <w:ind w:firstLine="720"/>
        <w:rPr>
          <w:rFonts w:ascii="TimesNewRomanPSMT" w:hAnsi="TimesNewRomanPSMT" w:cs="TimesNewRomanPSMT"/>
          <w:sz w:val="24"/>
          <w:szCs w:val="24"/>
        </w:rPr>
      </w:pPr>
    </w:p>
    <w:p w14:paraId="7F6F63F6" w14:textId="77777777" w:rsidR="00AC31B9" w:rsidRDefault="0076312D">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The Oxford movement, however, began as a consequence of the Reform Act of 1832.  </w:t>
      </w:r>
    </w:p>
    <w:p w14:paraId="6F5AC3C8" w14:textId="77777777" w:rsidR="00AC31B9" w:rsidRDefault="00AC31B9" w:rsidP="00AC31B9">
      <w:pPr>
        <w:widowControl w:val="0"/>
        <w:autoSpaceDE w:val="0"/>
        <w:autoSpaceDN w:val="0"/>
        <w:adjustRightInd w:val="0"/>
        <w:spacing w:after="0" w:line="240" w:lineRule="auto"/>
        <w:rPr>
          <w:rFonts w:ascii="TimesNewRomanPSMT" w:hAnsi="TimesNewRomanPSMT" w:cs="TimesNewRomanPSMT"/>
          <w:sz w:val="24"/>
          <w:szCs w:val="24"/>
        </w:rPr>
      </w:pPr>
    </w:p>
    <w:p w14:paraId="0815D3C2" w14:textId="7D8C5BBA" w:rsidR="00CD6720" w:rsidRDefault="0076312D"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Many </w:t>
      </w:r>
      <w:r w:rsidR="00CD6720">
        <w:rPr>
          <w:rFonts w:ascii="TimesNewRomanPSMT" w:hAnsi="TimesNewRomanPSMT" w:cs="TimesNewRomanPSMT"/>
          <w:sz w:val="24"/>
          <w:szCs w:val="24"/>
        </w:rPr>
        <w:t xml:space="preserve">in the Church of England </w:t>
      </w:r>
      <w:r>
        <w:rPr>
          <w:rFonts w:ascii="TimesNewRomanPSMT" w:hAnsi="TimesNewRomanPSMT" w:cs="TimesNewRomanPSMT"/>
          <w:sz w:val="24"/>
          <w:szCs w:val="24"/>
        </w:rPr>
        <w:t xml:space="preserve">saw that the Parliament had overstepped its boundaries in </w:t>
      </w:r>
      <w:r w:rsidR="007D20CF">
        <w:rPr>
          <w:rFonts w:ascii="TimesNewRomanPSMT" w:hAnsi="TimesNewRomanPSMT" w:cs="TimesNewRomanPSMT"/>
          <w:sz w:val="24"/>
          <w:szCs w:val="24"/>
        </w:rPr>
        <w:t xml:space="preserve">the </w:t>
      </w:r>
      <w:r>
        <w:rPr>
          <w:rFonts w:ascii="TimesNewRomanPSMT" w:hAnsi="TimesNewRomanPSMT" w:cs="TimesNewRomanPSMT"/>
          <w:sz w:val="24"/>
          <w:szCs w:val="24"/>
        </w:rPr>
        <w:t xml:space="preserve"> </w:t>
      </w:r>
    </w:p>
    <w:p w14:paraId="486975F2" w14:textId="77777777" w:rsidR="00CD6720" w:rsidRDefault="00CD6720" w:rsidP="00AC31B9">
      <w:pPr>
        <w:widowControl w:val="0"/>
        <w:autoSpaceDE w:val="0"/>
        <w:autoSpaceDN w:val="0"/>
        <w:adjustRightInd w:val="0"/>
        <w:spacing w:after="0" w:line="240" w:lineRule="auto"/>
        <w:rPr>
          <w:rFonts w:ascii="TimesNewRomanPSMT" w:hAnsi="TimesNewRomanPSMT" w:cs="TimesNewRomanPSMT"/>
          <w:sz w:val="24"/>
          <w:szCs w:val="24"/>
        </w:rPr>
      </w:pPr>
    </w:p>
    <w:p w14:paraId="10DE8ECC" w14:textId="77777777" w:rsidR="00CD6720" w:rsidRDefault="0076312D"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attempts to reform and control the established church.  The crisis was precipitated by a proposal </w:t>
      </w:r>
    </w:p>
    <w:p w14:paraId="4518DF55" w14:textId="77777777" w:rsidR="00CD6720" w:rsidRDefault="00CD6720" w:rsidP="00AC31B9">
      <w:pPr>
        <w:widowControl w:val="0"/>
        <w:autoSpaceDE w:val="0"/>
        <w:autoSpaceDN w:val="0"/>
        <w:adjustRightInd w:val="0"/>
        <w:spacing w:after="0" w:line="240" w:lineRule="auto"/>
        <w:rPr>
          <w:rFonts w:ascii="TimesNewRomanPSMT" w:hAnsi="TimesNewRomanPSMT" w:cs="TimesNewRomanPSMT"/>
          <w:sz w:val="24"/>
          <w:szCs w:val="24"/>
        </w:rPr>
      </w:pPr>
    </w:p>
    <w:p w14:paraId="663C94B2" w14:textId="77777777" w:rsidR="00CD6720" w:rsidRDefault="00A56978"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to reduce the number of bishoprics in the Church of Ireland and return the revenue to assist many </w:t>
      </w:r>
    </w:p>
    <w:p w14:paraId="3D21622E" w14:textId="77777777" w:rsidR="00CD6720" w:rsidRDefault="00CD6720" w:rsidP="00AC31B9">
      <w:pPr>
        <w:widowControl w:val="0"/>
        <w:autoSpaceDE w:val="0"/>
        <w:autoSpaceDN w:val="0"/>
        <w:adjustRightInd w:val="0"/>
        <w:spacing w:after="0" w:line="240" w:lineRule="auto"/>
        <w:rPr>
          <w:rFonts w:ascii="TimesNewRomanPSMT" w:hAnsi="TimesNewRomanPSMT" w:cs="TimesNewRomanPSMT"/>
          <w:sz w:val="24"/>
          <w:szCs w:val="24"/>
        </w:rPr>
      </w:pPr>
    </w:p>
    <w:p w14:paraId="36E6B65E" w14:textId="54F56888" w:rsidR="00B07723" w:rsidRDefault="001430AC"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w:t>
      </w:r>
      <w:r w:rsidR="00A56978">
        <w:rPr>
          <w:rFonts w:ascii="TimesNewRomanPSMT" w:hAnsi="TimesNewRomanPSMT" w:cs="TimesNewRomanPSMT"/>
          <w:sz w:val="24"/>
          <w:szCs w:val="24"/>
        </w:rPr>
        <w:t>arishes</w:t>
      </w:r>
      <w:r w:rsidR="0076312D">
        <w:rPr>
          <w:rFonts w:ascii="TimesNewRomanPSMT" w:hAnsi="TimesNewRomanPSMT" w:cs="TimesNewRomanPSMT"/>
          <w:sz w:val="24"/>
          <w:szCs w:val="24"/>
        </w:rPr>
        <w:t xml:space="preserve"> in need. </w:t>
      </w:r>
      <w:r w:rsidR="0076312D" w:rsidRPr="001710CB">
        <w:rPr>
          <w:rFonts w:ascii="TimesNewRomanPSMT" w:hAnsi="TimesNewRomanPSMT" w:cs="TimesNewRomanPSMT"/>
          <w:b/>
          <w:sz w:val="24"/>
          <w:szCs w:val="24"/>
        </w:rPr>
        <w:t>John Henry Newman</w:t>
      </w:r>
      <w:r w:rsidR="00B07723" w:rsidRPr="001710CB">
        <w:rPr>
          <w:rFonts w:ascii="TimesNewRomanPSMT" w:hAnsi="TimesNewRomanPSMT" w:cs="TimesNewRomanPSMT"/>
          <w:b/>
          <w:sz w:val="24"/>
          <w:szCs w:val="24"/>
        </w:rPr>
        <w:t xml:space="preserve"> (1801-1890</w:t>
      </w:r>
      <w:r w:rsidR="001710CB">
        <w:rPr>
          <w:rFonts w:ascii="TimesNewRomanPSMT" w:hAnsi="TimesNewRomanPSMT" w:cs="TimesNewRomanPSMT"/>
          <w:b/>
          <w:sz w:val="24"/>
          <w:szCs w:val="24"/>
        </w:rPr>
        <w:t>)</w:t>
      </w:r>
      <w:r w:rsidR="0076312D">
        <w:rPr>
          <w:rFonts w:ascii="TimesNewRomanPSMT" w:hAnsi="TimesNewRomanPSMT" w:cs="TimesNewRomanPSMT"/>
          <w:sz w:val="24"/>
          <w:szCs w:val="24"/>
        </w:rPr>
        <w:t xml:space="preserve"> d</w:t>
      </w:r>
      <w:r w:rsidR="00B07723">
        <w:rPr>
          <w:rFonts w:ascii="TimesNewRomanPSMT" w:hAnsi="TimesNewRomanPSMT" w:cs="TimesNewRomanPSMT"/>
          <w:sz w:val="24"/>
          <w:szCs w:val="24"/>
        </w:rPr>
        <w:t>ates the beginning of the Oxford</w:t>
      </w:r>
      <w:r w:rsidR="0076312D">
        <w:rPr>
          <w:rFonts w:ascii="TimesNewRomanPSMT" w:hAnsi="TimesNewRomanPSMT" w:cs="TimesNewRomanPSMT"/>
          <w:sz w:val="24"/>
          <w:szCs w:val="24"/>
        </w:rPr>
        <w:t xml:space="preserve"> </w:t>
      </w:r>
    </w:p>
    <w:p w14:paraId="2C09DF51" w14:textId="77777777" w:rsidR="00B07723" w:rsidRDefault="00B07723" w:rsidP="00AC31B9">
      <w:pPr>
        <w:widowControl w:val="0"/>
        <w:autoSpaceDE w:val="0"/>
        <w:autoSpaceDN w:val="0"/>
        <w:adjustRightInd w:val="0"/>
        <w:spacing w:after="0" w:line="240" w:lineRule="auto"/>
        <w:rPr>
          <w:rFonts w:ascii="TimesNewRomanPSMT" w:hAnsi="TimesNewRomanPSMT" w:cs="TimesNewRomanPSMT"/>
          <w:sz w:val="24"/>
          <w:szCs w:val="24"/>
        </w:rPr>
      </w:pPr>
    </w:p>
    <w:p w14:paraId="668F28B6" w14:textId="0EC0223C" w:rsidR="00B07723" w:rsidRDefault="000E40E0"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Movement</w:t>
      </w:r>
      <w:r w:rsidR="0076312D">
        <w:rPr>
          <w:rFonts w:ascii="TimesNewRomanPSMT" w:hAnsi="TimesNewRomanPSMT" w:cs="TimesNewRomanPSMT"/>
          <w:sz w:val="24"/>
          <w:szCs w:val="24"/>
        </w:rPr>
        <w:t xml:space="preserve"> to July 14, 1833 when </w:t>
      </w:r>
      <w:r w:rsidR="00A56978">
        <w:rPr>
          <w:rFonts w:ascii="TimesNewRomanPSMT" w:hAnsi="TimesNewRomanPSMT" w:cs="TimesNewRomanPSMT"/>
          <w:sz w:val="24"/>
          <w:szCs w:val="24"/>
        </w:rPr>
        <w:t>John Keble</w:t>
      </w:r>
      <w:r w:rsidR="0076312D">
        <w:rPr>
          <w:rFonts w:ascii="TimesNewRomanPSMT" w:hAnsi="TimesNewRomanPSMT" w:cs="TimesNewRomanPSMT"/>
          <w:sz w:val="24"/>
          <w:szCs w:val="24"/>
        </w:rPr>
        <w:t xml:space="preserve"> preached his famous Assize sermon on ‘National </w:t>
      </w:r>
    </w:p>
    <w:p w14:paraId="7DC002FD" w14:textId="77777777" w:rsidR="00B07723" w:rsidRDefault="00B07723" w:rsidP="00AC31B9">
      <w:pPr>
        <w:widowControl w:val="0"/>
        <w:autoSpaceDE w:val="0"/>
        <w:autoSpaceDN w:val="0"/>
        <w:adjustRightInd w:val="0"/>
        <w:spacing w:after="0" w:line="240" w:lineRule="auto"/>
        <w:rPr>
          <w:rFonts w:ascii="TimesNewRomanPSMT" w:hAnsi="TimesNewRomanPSMT" w:cs="TimesNewRomanPSMT"/>
          <w:sz w:val="24"/>
          <w:szCs w:val="24"/>
        </w:rPr>
      </w:pPr>
    </w:p>
    <w:p w14:paraId="1F3E4FA7" w14:textId="4A3FA922" w:rsidR="00DA42BF" w:rsidRDefault="0076312D" w:rsidP="00AC31B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Apostasy’ at St. Mary’s Church, Oxford.</w:t>
      </w:r>
    </w:p>
    <w:p w14:paraId="34828CB1" w14:textId="77777777" w:rsidR="00D44EAD"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p>
    <w:p w14:paraId="0F5C1FAC" w14:textId="7AD78436" w:rsidR="00AC31B9" w:rsidRDefault="00B07723" w:rsidP="00CD6720">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The h</w:t>
      </w:r>
      <w:r w:rsidR="0076312D">
        <w:rPr>
          <w:rFonts w:ascii="TimesNewRomanPSMT" w:hAnsi="TimesNewRomanPSMT" w:cs="TimesNewRomanPSMT"/>
          <w:sz w:val="24"/>
          <w:szCs w:val="24"/>
        </w:rPr>
        <w:t xml:space="preserve">igh churchmen of Oxford met in Hadleigh that produced schemes for committees </w:t>
      </w:r>
    </w:p>
    <w:p w14:paraId="5C37B3E4"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0F5AD5AE" w14:textId="77777777" w:rsidR="00ED0472"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and associations.  Newman wrote to Keble saying that the Oxford name must be used in </w:t>
      </w:r>
    </w:p>
    <w:p w14:paraId="42055EAE" w14:textId="77777777" w:rsidR="00ED0472" w:rsidRDefault="00ED0472">
      <w:pPr>
        <w:widowControl w:val="0"/>
        <w:autoSpaceDE w:val="0"/>
        <w:autoSpaceDN w:val="0"/>
        <w:adjustRightInd w:val="0"/>
        <w:spacing w:after="0" w:line="240" w:lineRule="auto"/>
        <w:rPr>
          <w:rFonts w:ascii="TimesNewRomanPSMT" w:hAnsi="TimesNewRomanPSMT" w:cs="TimesNewRomanPSMT"/>
          <w:sz w:val="24"/>
          <w:szCs w:val="24"/>
        </w:rPr>
      </w:pPr>
    </w:p>
    <w:p w14:paraId="669433DE" w14:textId="630E07CF"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defense of the church “with a view to stir up our brethren to consider the state of the Church, and </w:t>
      </w:r>
    </w:p>
    <w:p w14:paraId="5E96C1E2"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5898ED11"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especially to the practical belief and preaching of the Apostolical Succession” (Rowell 55).</w:t>
      </w:r>
    </w:p>
    <w:p w14:paraId="7DCB8994"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0469DBE5"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Association of Friends of the Church was formed and the first of </w:t>
      </w:r>
      <w:r w:rsidR="00CD6720">
        <w:rPr>
          <w:rFonts w:ascii="TimesNewRomanPSMT" w:hAnsi="TimesNewRomanPSMT" w:cs="TimesNewRomanPSMT"/>
          <w:sz w:val="24"/>
          <w:szCs w:val="24"/>
        </w:rPr>
        <w:t>“</w:t>
      </w:r>
      <w:r>
        <w:rPr>
          <w:rFonts w:ascii="TimesNewRomanPSMT" w:hAnsi="TimesNewRomanPSMT" w:cs="TimesNewRomanPSMT"/>
          <w:sz w:val="24"/>
          <w:szCs w:val="24"/>
        </w:rPr>
        <w:t>the Tracts for the Times</w:t>
      </w:r>
      <w:r w:rsidR="00CD6720">
        <w:rPr>
          <w:rFonts w:ascii="TimesNewRomanPSMT" w:hAnsi="TimesNewRomanPSMT" w:cs="TimesNewRomanPSMT"/>
          <w:sz w:val="24"/>
          <w:szCs w:val="24"/>
        </w:rPr>
        <w:t>”</w:t>
      </w:r>
      <w:r>
        <w:rPr>
          <w:rFonts w:ascii="TimesNewRomanPSMT" w:hAnsi="TimesNewRomanPSMT" w:cs="TimesNewRomanPSMT"/>
          <w:sz w:val="24"/>
          <w:szCs w:val="24"/>
        </w:rPr>
        <w:t xml:space="preserve"> </w:t>
      </w:r>
    </w:p>
    <w:p w14:paraId="6C258DAC"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77B8E323"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was published, and distributed widely among the clergy. Neill makes this observation contrasting </w:t>
      </w:r>
    </w:p>
    <w:p w14:paraId="0AEEA609"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0064658A"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“Tractarians” with the Evangelicals.</w:t>
      </w:r>
    </w:p>
    <w:p w14:paraId="26981070"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14:paraId="676228F2" w14:textId="77777777" w:rsidR="00D73FE0"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p>
    <w:p w14:paraId="46387D20" w14:textId="77777777" w:rsidR="00D73FE0" w:rsidRDefault="00D73FE0">
      <w:pPr>
        <w:widowControl w:val="0"/>
        <w:autoSpaceDE w:val="0"/>
        <w:autoSpaceDN w:val="0"/>
        <w:adjustRightInd w:val="0"/>
        <w:spacing w:after="0" w:line="240" w:lineRule="auto"/>
        <w:rPr>
          <w:rFonts w:ascii="TimesNewRomanPSMT" w:hAnsi="TimesNewRomanPSMT" w:cs="TimesNewRomanPSMT"/>
          <w:sz w:val="24"/>
          <w:szCs w:val="24"/>
        </w:rPr>
      </w:pPr>
    </w:p>
    <w:p w14:paraId="32BB6019" w14:textId="3BC9C287" w:rsidR="00DA42BF" w:rsidRDefault="0076312D" w:rsidP="00D73FE0">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lastRenderedPageBreak/>
        <w:t>From the beginning the Tractarians, unlike the Evangelicals, formed a party. They</w:t>
      </w:r>
    </w:p>
    <w:p w14:paraId="596264EA"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had a center, Oxford. They had a central organ of opinion, the Tracts of the Times.</w:t>
      </w:r>
    </w:p>
    <w:p w14:paraId="2EC649F0"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They had recognized and acknowledged leaders. Most eminent and unchallenged </w:t>
      </w:r>
    </w:p>
    <w:p w14:paraId="080F495E"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among the leaders was John Henry, later Cardinal, Newman (Neill 255).</w:t>
      </w:r>
    </w:p>
    <w:p w14:paraId="4D7E5212"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440A5D61" w14:textId="77777777" w:rsidR="001710CB" w:rsidRDefault="001710CB">
      <w:pPr>
        <w:widowControl w:val="0"/>
        <w:autoSpaceDE w:val="0"/>
        <w:autoSpaceDN w:val="0"/>
        <w:adjustRightInd w:val="0"/>
        <w:spacing w:after="0" w:line="240" w:lineRule="auto"/>
        <w:rPr>
          <w:rFonts w:ascii="TimesNewRomanPSMT" w:hAnsi="TimesNewRomanPSMT" w:cs="TimesNewRomanPSMT"/>
          <w:sz w:val="24"/>
          <w:szCs w:val="24"/>
        </w:rPr>
      </w:pPr>
    </w:p>
    <w:p w14:paraId="021F5BDA" w14:textId="0E328AFA"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For many years, however, the followers in the Oxford movement were known as ‘puseyites.’  </w:t>
      </w:r>
    </w:p>
    <w:p w14:paraId="08136F79"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6CA82E0D"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They also were called the ‘apostolicals’ because of their emphasis on the apostolic succession </w:t>
      </w:r>
    </w:p>
    <w:p w14:paraId="0AFBA94B"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739A6142"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and the continued catholicity of the Church of England.  </w:t>
      </w:r>
    </w:p>
    <w:p w14:paraId="049217F7"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73AE2349"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The first of the Tracts was entitled, “Thoughts on the Ministerial Commission </w:t>
      </w:r>
    </w:p>
    <w:p w14:paraId="7A8CAF70"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023348B6"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Respectfully Addressed to the Clergy.”  Here is an excerpt from Tract I published on September 1, 1833:</w:t>
      </w:r>
    </w:p>
    <w:p w14:paraId="04792CB0"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p>
    <w:p w14:paraId="37B402C1" w14:textId="77777777" w:rsidR="00DA42BF" w:rsidRDefault="0076312D">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Christ has not left his Church without claims of its own upon the attention of men.</w:t>
      </w:r>
    </w:p>
    <w:p w14:paraId="0FDA7408"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Surely not.  Hard Master he cannot be, to bid us oppose the world, yet give us no</w:t>
      </w:r>
    </w:p>
    <w:p w14:paraId="4AA21DDD"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credentials for so doing. There are some that rest their divine mission on their own</w:t>
      </w:r>
    </w:p>
    <w:p w14:paraId="486081A6"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unsupported assertion; others who rest in their popularity; others on their success;</w:t>
      </w:r>
    </w:p>
    <w:p w14:paraId="395A9964"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and others who rest in upon their temporal distinctions. This last cause has perhaps,</w:t>
      </w:r>
    </w:p>
    <w:p w14:paraId="63BB743B"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been too much our own; I fear we have neglected the real ground on which our own</w:t>
      </w:r>
    </w:p>
    <w:p w14:paraId="2966F2A5"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authority is built–our APOSTOLIC DESCENT. </w:t>
      </w:r>
      <w:r w:rsidR="00CD6720">
        <w:rPr>
          <w:rFonts w:ascii="TimesNewRomanPSMT" w:hAnsi="TimesNewRomanPSMT" w:cs="TimesNewRomanPSMT"/>
          <w:sz w:val="24"/>
          <w:szCs w:val="24"/>
        </w:rPr>
        <w:t xml:space="preserve">(Caps added original). </w:t>
      </w:r>
    </w:p>
    <w:p w14:paraId="6D777D67"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1C12D3FA"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Newman wrestled with the doctrine of the apostolic church and succession until on 9 October </w:t>
      </w:r>
    </w:p>
    <w:p w14:paraId="195AE588"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4F243F5D"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1845 he was received into the Roman Catholic Church.  Newman’s departure from the Church </w:t>
      </w:r>
    </w:p>
    <w:p w14:paraId="3C9FAC06"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549748D5"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of England was due in part to his inability to come to terms with the Reformation and the way in </w:t>
      </w:r>
    </w:p>
    <w:p w14:paraId="4AD1E760"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71A6191A"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which the catholicity of the church had been preserved throughout the tumultuous 16th century. </w:t>
      </w:r>
    </w:p>
    <w:p w14:paraId="0C1DE260"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71822DF3"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Tract 90 was largely Newman’s attempt to see how far the thirty-nine Articles of Religion would </w:t>
      </w:r>
    </w:p>
    <w:p w14:paraId="2A29C282"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1F17B930"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not conflict with his views of the ‘catholic church’ (Neill 260).  The publication of Tract 90 </w:t>
      </w:r>
    </w:p>
    <w:p w14:paraId="6C28369C"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5DC3E625"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instigated a firestorm of protest during which the Bishop of Oxford himself had to intervene.  </w:t>
      </w:r>
    </w:p>
    <w:p w14:paraId="3F6113CD"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0A416AB4"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We must remember that all clergy had to subscribe to the thirty-nine Articles of Religion at their </w:t>
      </w:r>
    </w:p>
    <w:p w14:paraId="0AA73CF5"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4CDA3402"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ordination.  Now the Articles of Religion have been consigned to the Historical Document </w:t>
      </w:r>
    </w:p>
    <w:p w14:paraId="6A0A029F"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1D137C0F"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section of our Prayer Book, but at that time they were considered to be foundational statements </w:t>
      </w:r>
    </w:p>
    <w:p w14:paraId="0F8B0D51"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6621F393" w14:textId="77777777" w:rsidR="00B07723"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of faith. </w:t>
      </w:r>
      <w:r w:rsidR="00B07723">
        <w:rPr>
          <w:rFonts w:ascii="TimesNewRomanPSMT" w:hAnsi="TimesNewRomanPSMT" w:cs="TimesNewRomanPSMT"/>
          <w:sz w:val="24"/>
          <w:szCs w:val="24"/>
        </w:rPr>
        <w:t xml:space="preserve">Note Moorman’s summary how the party of the Tractarians were divided into three </w:t>
      </w:r>
    </w:p>
    <w:p w14:paraId="35F3D921" w14:textId="77777777" w:rsidR="00B07723" w:rsidRDefault="00B07723">
      <w:pPr>
        <w:widowControl w:val="0"/>
        <w:autoSpaceDE w:val="0"/>
        <w:autoSpaceDN w:val="0"/>
        <w:adjustRightInd w:val="0"/>
        <w:spacing w:after="0" w:line="240" w:lineRule="auto"/>
        <w:rPr>
          <w:rFonts w:ascii="TimesNewRomanPSMT" w:hAnsi="TimesNewRomanPSMT" w:cs="TimesNewRomanPSMT"/>
          <w:sz w:val="24"/>
          <w:szCs w:val="24"/>
        </w:rPr>
      </w:pPr>
    </w:p>
    <w:p w14:paraId="66DDA924" w14:textId="77777777" w:rsidR="00B07723" w:rsidRDefault="00B0772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groups (p. 342).  The writings of these Oxford men were an attack on the Evangelicals in the</w:t>
      </w:r>
    </w:p>
    <w:p w14:paraId="2C484131" w14:textId="77777777" w:rsidR="00B07723" w:rsidRDefault="00B07723">
      <w:pPr>
        <w:widowControl w:val="0"/>
        <w:autoSpaceDE w:val="0"/>
        <w:autoSpaceDN w:val="0"/>
        <w:adjustRightInd w:val="0"/>
        <w:spacing w:after="0" w:line="240" w:lineRule="auto"/>
        <w:rPr>
          <w:rFonts w:ascii="TimesNewRomanPSMT" w:hAnsi="TimesNewRomanPSMT" w:cs="TimesNewRomanPSMT"/>
          <w:sz w:val="24"/>
          <w:szCs w:val="24"/>
        </w:rPr>
      </w:pPr>
    </w:p>
    <w:p w14:paraId="0B3749BD" w14:textId="77777777" w:rsidR="00B07723" w:rsidRDefault="00B0772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Church of England, the Methodists and the Dissenters as well as on the state control of the </w:t>
      </w:r>
    </w:p>
    <w:p w14:paraId="264D0DD6" w14:textId="77777777" w:rsidR="00B07723" w:rsidRDefault="00B07723">
      <w:pPr>
        <w:widowControl w:val="0"/>
        <w:autoSpaceDE w:val="0"/>
        <w:autoSpaceDN w:val="0"/>
        <w:adjustRightInd w:val="0"/>
        <w:spacing w:after="0" w:line="240" w:lineRule="auto"/>
        <w:rPr>
          <w:rFonts w:ascii="TimesNewRomanPSMT" w:hAnsi="TimesNewRomanPSMT" w:cs="TimesNewRomanPSMT"/>
          <w:sz w:val="24"/>
          <w:szCs w:val="24"/>
        </w:rPr>
      </w:pPr>
    </w:p>
    <w:p w14:paraId="07239B4A" w14:textId="77777777" w:rsidR="00B07723" w:rsidRDefault="00B0772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Church. Some of them believed that the Church of England had to be separated from the control </w:t>
      </w:r>
    </w:p>
    <w:p w14:paraId="02CB7F5C" w14:textId="77777777" w:rsidR="00B07723" w:rsidRDefault="00B07723">
      <w:pPr>
        <w:widowControl w:val="0"/>
        <w:autoSpaceDE w:val="0"/>
        <w:autoSpaceDN w:val="0"/>
        <w:adjustRightInd w:val="0"/>
        <w:spacing w:after="0" w:line="240" w:lineRule="auto"/>
        <w:rPr>
          <w:rFonts w:ascii="TimesNewRomanPSMT" w:hAnsi="TimesNewRomanPSMT" w:cs="TimesNewRomanPSMT"/>
          <w:sz w:val="24"/>
          <w:szCs w:val="24"/>
        </w:rPr>
      </w:pPr>
    </w:p>
    <w:p w14:paraId="648A82F0" w14:textId="5BB7B946" w:rsidR="00DA42BF" w:rsidRDefault="00B0772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of Parliament. </w:t>
      </w:r>
      <w:r w:rsidR="0076312D">
        <w:rPr>
          <w:rFonts w:ascii="TimesNewRomanPSMT" w:hAnsi="TimesNewRomanPSMT" w:cs="TimesNewRomanPSMT"/>
          <w:sz w:val="24"/>
          <w:szCs w:val="24"/>
        </w:rPr>
        <w:t xml:space="preserve"> </w:t>
      </w:r>
      <w:r>
        <w:rPr>
          <w:rFonts w:ascii="TimesNewRomanPSMT" w:hAnsi="TimesNewRomanPSMT" w:cs="TimesNewRomanPSMT"/>
          <w:sz w:val="24"/>
          <w:szCs w:val="24"/>
        </w:rPr>
        <w:t xml:space="preserve">Others believed that the Church had to be reformed within along Catholic lines.  </w:t>
      </w:r>
    </w:p>
    <w:p w14:paraId="3A07E3B7" w14:textId="77777777" w:rsidR="00B07723" w:rsidRDefault="00B07723">
      <w:pPr>
        <w:widowControl w:val="0"/>
        <w:autoSpaceDE w:val="0"/>
        <w:autoSpaceDN w:val="0"/>
        <w:adjustRightInd w:val="0"/>
        <w:spacing w:after="0" w:line="240" w:lineRule="auto"/>
        <w:rPr>
          <w:rFonts w:ascii="TimesNewRomanPSMT" w:hAnsi="TimesNewRomanPSMT" w:cs="TimesNewRomanPSMT"/>
          <w:sz w:val="24"/>
          <w:szCs w:val="24"/>
        </w:rPr>
      </w:pPr>
    </w:p>
    <w:p w14:paraId="324B8B72" w14:textId="761F2F01" w:rsidR="00B07723" w:rsidRDefault="00B0772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None of them believed </w:t>
      </w:r>
      <w:r w:rsidR="000E40E0">
        <w:rPr>
          <w:rFonts w:ascii="TimesNewRomanPSMT" w:hAnsi="TimesNewRomanPSMT" w:cs="TimesNewRomanPSMT"/>
          <w:sz w:val="24"/>
          <w:szCs w:val="24"/>
        </w:rPr>
        <w:t>reconciliation</w:t>
      </w:r>
      <w:r>
        <w:rPr>
          <w:rFonts w:ascii="TimesNewRomanPSMT" w:hAnsi="TimesNewRomanPSMT" w:cs="TimesNewRomanPSMT"/>
          <w:sz w:val="24"/>
          <w:szCs w:val="24"/>
        </w:rPr>
        <w:t xml:space="preserve"> with Rome was possible. </w:t>
      </w:r>
    </w:p>
    <w:p w14:paraId="30CE18F7"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2223315F" w14:textId="77777777" w:rsidR="00FF6493" w:rsidRDefault="0076312D" w:rsidP="00FF6493">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ab/>
      </w:r>
      <w:r w:rsidR="00FF6493">
        <w:rPr>
          <w:rFonts w:ascii="TimesNewRomanPSMT" w:hAnsi="TimesNewRomanPSMT" w:cs="TimesNewRomanPSMT"/>
          <w:sz w:val="24"/>
          <w:szCs w:val="24"/>
        </w:rPr>
        <w:t>From the beginning the Tractarians, unlike the Evangelicals, formed a party. They</w:t>
      </w:r>
    </w:p>
    <w:p w14:paraId="3B29C4EE" w14:textId="77777777" w:rsidR="00FF6493" w:rsidRDefault="00FF6493" w:rsidP="00FF649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had a center, Oxford. They had a central organ of opinion, the Tracts of the Times.</w:t>
      </w:r>
    </w:p>
    <w:p w14:paraId="4C74B9DF" w14:textId="77777777" w:rsidR="00FF6493" w:rsidRDefault="00FF6493" w:rsidP="00FF649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They had recognized and acknowledged leaders. Most eminent and unchallenged </w:t>
      </w:r>
    </w:p>
    <w:p w14:paraId="350B90EE" w14:textId="77777777" w:rsidR="00FF6493" w:rsidRDefault="00FF6493" w:rsidP="00FF649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among the leaders was John Henry, later Cardinal, Newman (Neill 255).</w:t>
      </w:r>
    </w:p>
    <w:p w14:paraId="1E4C51F0" w14:textId="77777777" w:rsidR="00AB482E" w:rsidRDefault="00AB482E" w:rsidP="00AB482E">
      <w:pPr>
        <w:widowControl w:val="0"/>
        <w:autoSpaceDE w:val="0"/>
        <w:autoSpaceDN w:val="0"/>
        <w:adjustRightInd w:val="0"/>
        <w:spacing w:after="0" w:line="240" w:lineRule="auto"/>
        <w:rPr>
          <w:rFonts w:ascii="TimesNewRomanPSMT" w:hAnsi="TimesNewRomanPSMT" w:cs="TimesNewRomanPSMT"/>
          <w:sz w:val="24"/>
          <w:szCs w:val="24"/>
        </w:rPr>
      </w:pPr>
    </w:p>
    <w:p w14:paraId="27AC6BD0" w14:textId="637E46A9" w:rsidR="00AB482E" w:rsidRDefault="00AB482E" w:rsidP="00AB482E">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Newman’s departure to the Church of Rome caused an immediate crisis for the church and the </w:t>
      </w:r>
    </w:p>
    <w:p w14:paraId="2AF7121A" w14:textId="77777777" w:rsidR="00AB482E" w:rsidRDefault="00AB482E" w:rsidP="00AB482E">
      <w:pPr>
        <w:widowControl w:val="0"/>
        <w:autoSpaceDE w:val="0"/>
        <w:autoSpaceDN w:val="0"/>
        <w:adjustRightInd w:val="0"/>
        <w:spacing w:after="0" w:line="240" w:lineRule="auto"/>
        <w:rPr>
          <w:rFonts w:ascii="TimesNewRomanPSMT" w:hAnsi="TimesNewRomanPSMT" w:cs="TimesNewRomanPSMT"/>
          <w:sz w:val="24"/>
          <w:szCs w:val="24"/>
        </w:rPr>
      </w:pPr>
    </w:p>
    <w:p w14:paraId="7F8B6AC3" w14:textId="3EAB18CE" w:rsidR="00AB482E" w:rsidRDefault="00AB482E" w:rsidP="00AB482E">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Oxford Movement. If it hadn’t been for the capable and persistent leadership of E.B. Pusey </w:t>
      </w:r>
    </w:p>
    <w:p w14:paraId="6659BDBE" w14:textId="77777777" w:rsidR="00AB482E" w:rsidRDefault="00AB482E" w:rsidP="00AB482E">
      <w:pPr>
        <w:widowControl w:val="0"/>
        <w:autoSpaceDE w:val="0"/>
        <w:autoSpaceDN w:val="0"/>
        <w:adjustRightInd w:val="0"/>
        <w:spacing w:after="0" w:line="240" w:lineRule="auto"/>
        <w:rPr>
          <w:rFonts w:ascii="TimesNewRomanPSMT" w:hAnsi="TimesNewRomanPSMT" w:cs="TimesNewRomanPSMT"/>
          <w:sz w:val="24"/>
          <w:szCs w:val="24"/>
        </w:rPr>
      </w:pPr>
    </w:p>
    <w:p w14:paraId="44E37C24" w14:textId="3EAACED9" w:rsidR="00AB482E" w:rsidRDefault="00AB482E" w:rsidP="00AB482E">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(1800-92) and John Keble (1792-1886) the Anglo-Catholic movement would have probably </w:t>
      </w:r>
    </w:p>
    <w:p w14:paraId="30C006FB" w14:textId="77777777" w:rsidR="00AB482E" w:rsidRDefault="00AB482E" w:rsidP="00AB482E">
      <w:pPr>
        <w:widowControl w:val="0"/>
        <w:autoSpaceDE w:val="0"/>
        <w:autoSpaceDN w:val="0"/>
        <w:adjustRightInd w:val="0"/>
        <w:spacing w:after="0" w:line="240" w:lineRule="auto"/>
        <w:rPr>
          <w:rFonts w:ascii="TimesNewRomanPSMT" w:hAnsi="TimesNewRomanPSMT" w:cs="TimesNewRomanPSMT"/>
          <w:sz w:val="24"/>
          <w:szCs w:val="24"/>
        </w:rPr>
      </w:pPr>
    </w:p>
    <w:p w14:paraId="51D88600" w14:textId="77777777" w:rsidR="00AB482E" w:rsidRDefault="00AB482E" w:rsidP="00AB482E">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died. In the same way as John and Charles Wesley were men of the 18</w:t>
      </w:r>
      <w:r w:rsidRPr="00AB482E">
        <w:rPr>
          <w:rFonts w:ascii="TimesNewRomanPSMT" w:hAnsi="TimesNewRomanPSMT" w:cs="TimesNewRomanPSMT"/>
          <w:sz w:val="24"/>
          <w:szCs w:val="24"/>
          <w:vertAlign w:val="superscript"/>
        </w:rPr>
        <w:t>th</w:t>
      </w:r>
      <w:r>
        <w:rPr>
          <w:rFonts w:ascii="TimesNewRomanPSMT" w:hAnsi="TimesNewRomanPSMT" w:cs="TimesNewRomanPSMT"/>
          <w:sz w:val="24"/>
          <w:szCs w:val="24"/>
        </w:rPr>
        <w:t xml:space="preserve"> century, so too were </w:t>
      </w:r>
    </w:p>
    <w:p w14:paraId="725E4DD9" w14:textId="77777777" w:rsidR="00AB482E" w:rsidRDefault="00AB482E" w:rsidP="00AB482E">
      <w:pPr>
        <w:widowControl w:val="0"/>
        <w:autoSpaceDE w:val="0"/>
        <w:autoSpaceDN w:val="0"/>
        <w:adjustRightInd w:val="0"/>
        <w:spacing w:after="0" w:line="240" w:lineRule="auto"/>
        <w:rPr>
          <w:rFonts w:ascii="TimesNewRomanPSMT" w:hAnsi="TimesNewRomanPSMT" w:cs="TimesNewRomanPSMT"/>
          <w:sz w:val="24"/>
          <w:szCs w:val="24"/>
        </w:rPr>
      </w:pPr>
    </w:p>
    <w:p w14:paraId="7E69ABB7" w14:textId="7A999E64" w:rsidR="00AB482E" w:rsidRDefault="00AB482E" w:rsidP="00AB482E">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Pusey and Keble men of the 19</w:t>
      </w:r>
      <w:r w:rsidRPr="00AB482E">
        <w:rPr>
          <w:rFonts w:ascii="TimesNewRomanPSMT" w:hAnsi="TimesNewRomanPSMT" w:cs="TimesNewRomanPSMT"/>
          <w:sz w:val="24"/>
          <w:szCs w:val="24"/>
          <w:vertAlign w:val="superscript"/>
        </w:rPr>
        <w:t>th</w:t>
      </w:r>
      <w:r>
        <w:rPr>
          <w:rFonts w:ascii="TimesNewRomanPSMT" w:hAnsi="TimesNewRomanPSMT" w:cs="TimesNewRomanPSMT"/>
          <w:sz w:val="24"/>
          <w:szCs w:val="24"/>
        </w:rPr>
        <w:t xml:space="preserve"> century.  </w:t>
      </w:r>
    </w:p>
    <w:p w14:paraId="4923CDC6" w14:textId="48C0A914" w:rsidR="00DA42BF" w:rsidRDefault="00DA42BF" w:rsidP="00FF6493">
      <w:pPr>
        <w:widowControl w:val="0"/>
        <w:autoSpaceDE w:val="0"/>
        <w:autoSpaceDN w:val="0"/>
        <w:adjustRightInd w:val="0"/>
        <w:spacing w:after="0" w:line="240" w:lineRule="auto"/>
        <w:rPr>
          <w:rFonts w:ascii="TimesNewRomanPSMT" w:hAnsi="TimesNewRomanPSMT" w:cs="TimesNewRomanPSMT"/>
          <w:sz w:val="24"/>
          <w:szCs w:val="24"/>
        </w:rPr>
      </w:pPr>
    </w:p>
    <w:p w14:paraId="7D99FB2B"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Pusey and Keble were both fellows of Oriel College, Oxford.  Pusey was probably the </w:t>
      </w:r>
    </w:p>
    <w:p w14:paraId="1745A373"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659C2BF2"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most learned man of his generation in Oxford where eventually he became Professor of Hebrew </w:t>
      </w:r>
    </w:p>
    <w:p w14:paraId="334ED375"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30286623" w14:textId="77777777" w:rsidR="00ED0472" w:rsidRDefault="0093486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and Canon of Christ Church Cathedral. </w:t>
      </w:r>
      <w:r w:rsidR="0076312D">
        <w:rPr>
          <w:rFonts w:ascii="TimesNewRomanPSMT" w:hAnsi="TimesNewRomanPSMT" w:cs="TimesNewRomanPSMT"/>
          <w:sz w:val="24"/>
          <w:szCs w:val="24"/>
        </w:rPr>
        <w:t xml:space="preserve"> He was one of the few English scholars who had </w:t>
      </w:r>
    </w:p>
    <w:p w14:paraId="5A6B085D" w14:textId="77777777" w:rsidR="00ED0472" w:rsidRDefault="00ED0472">
      <w:pPr>
        <w:widowControl w:val="0"/>
        <w:autoSpaceDE w:val="0"/>
        <w:autoSpaceDN w:val="0"/>
        <w:adjustRightInd w:val="0"/>
        <w:spacing w:after="0" w:line="240" w:lineRule="auto"/>
        <w:rPr>
          <w:rFonts w:ascii="TimesNewRomanPSMT" w:hAnsi="TimesNewRomanPSMT" w:cs="TimesNewRomanPSMT"/>
          <w:sz w:val="24"/>
          <w:szCs w:val="24"/>
        </w:rPr>
      </w:pPr>
    </w:p>
    <w:p w14:paraId="1438067F" w14:textId="31EBE232" w:rsidR="00ED0472"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travel</w:t>
      </w:r>
      <w:r w:rsidR="00ED0472">
        <w:rPr>
          <w:rFonts w:ascii="TimesNewRomanPSMT" w:hAnsi="TimesNewRomanPSMT" w:cs="TimesNewRomanPSMT"/>
          <w:sz w:val="24"/>
          <w:szCs w:val="24"/>
        </w:rPr>
        <w:t>l</w:t>
      </w:r>
      <w:r>
        <w:rPr>
          <w:rFonts w:ascii="TimesNewRomanPSMT" w:hAnsi="TimesNewRomanPSMT" w:cs="TimesNewRomanPSMT"/>
          <w:sz w:val="24"/>
          <w:szCs w:val="24"/>
        </w:rPr>
        <w:t xml:space="preserve">ed to Germany to study Hebrew and other Oriental languages.  Even Newman called </w:t>
      </w:r>
    </w:p>
    <w:p w14:paraId="6111A6A1" w14:textId="77777777" w:rsidR="00ED0472" w:rsidRDefault="00ED0472">
      <w:pPr>
        <w:widowControl w:val="0"/>
        <w:autoSpaceDE w:val="0"/>
        <w:autoSpaceDN w:val="0"/>
        <w:adjustRightInd w:val="0"/>
        <w:spacing w:after="0" w:line="240" w:lineRule="auto"/>
        <w:rPr>
          <w:rFonts w:ascii="TimesNewRomanPSMT" w:hAnsi="TimesNewRomanPSMT" w:cs="TimesNewRomanPSMT"/>
          <w:sz w:val="24"/>
          <w:szCs w:val="24"/>
        </w:rPr>
      </w:pPr>
    </w:p>
    <w:p w14:paraId="2D15A055" w14:textId="7D3257AF"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Pusey, </w:t>
      </w:r>
      <w:r>
        <w:rPr>
          <w:rFonts w:ascii="TimesNewRomanPSMT" w:hAnsi="TimesNewRomanPSMT" w:cs="TimesNewRomanPSMT"/>
          <w:i/>
          <w:iCs/>
          <w:sz w:val="24"/>
          <w:szCs w:val="24"/>
        </w:rPr>
        <w:t>‘o megas’</w:t>
      </w:r>
      <w:r w:rsidR="00AC31B9">
        <w:rPr>
          <w:rFonts w:ascii="TimesNewRomanPSMT" w:hAnsi="TimesNewRomanPSMT" w:cs="TimesNewRomanPSMT"/>
          <w:sz w:val="24"/>
          <w:szCs w:val="24"/>
        </w:rPr>
        <w:t xml:space="preserve"> </w:t>
      </w:r>
      <w:r>
        <w:rPr>
          <w:rFonts w:ascii="TimesNewRomanPSMT" w:hAnsi="TimesNewRomanPSMT" w:cs="TimesNewRomanPSMT"/>
          <w:sz w:val="24"/>
          <w:szCs w:val="24"/>
        </w:rPr>
        <w:t xml:space="preserve">(The great one).  </w:t>
      </w:r>
    </w:p>
    <w:p w14:paraId="31B4B5E5"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7CB2E3EF"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Pusey was also a considerable scholar of the mystical traditions of the church.  The </w:t>
      </w:r>
    </w:p>
    <w:p w14:paraId="75DF4E8B"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12D51B1E"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Tracts he published dealt with topics such as fasting, the sacraments of baptism and the </w:t>
      </w:r>
    </w:p>
    <w:p w14:paraId="147E01AD"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780C6547" w14:textId="77777777" w:rsidR="007F0952"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Eucharist.  He drew deeply from the well of the early church</w:t>
      </w:r>
      <w:r w:rsidR="007F0952">
        <w:rPr>
          <w:rFonts w:ascii="TimesNewRomanPSMT" w:hAnsi="TimesNewRomanPSMT" w:cs="TimesNewRomanPSMT"/>
          <w:sz w:val="24"/>
          <w:szCs w:val="24"/>
        </w:rPr>
        <w:t xml:space="preserve"> fathers. It was largely due to  </w:t>
      </w:r>
    </w:p>
    <w:p w14:paraId="3858CB9C" w14:textId="77777777" w:rsidR="007F0952" w:rsidRDefault="007F0952">
      <w:pPr>
        <w:widowControl w:val="0"/>
        <w:autoSpaceDE w:val="0"/>
        <w:autoSpaceDN w:val="0"/>
        <w:adjustRightInd w:val="0"/>
        <w:spacing w:after="0" w:line="240" w:lineRule="auto"/>
        <w:rPr>
          <w:rFonts w:ascii="TimesNewRomanPSMT" w:hAnsi="TimesNewRomanPSMT" w:cs="TimesNewRomanPSMT"/>
          <w:sz w:val="24"/>
          <w:szCs w:val="24"/>
        </w:rPr>
      </w:pPr>
    </w:p>
    <w:p w14:paraId="69FD1FA6" w14:textId="5C472719" w:rsidR="001430AC"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Pusey that ‘sacram</w:t>
      </w:r>
      <w:r w:rsidR="00AC31B9">
        <w:rPr>
          <w:rFonts w:ascii="TimesNewRomanPSMT" w:hAnsi="TimesNewRomanPSMT" w:cs="TimesNewRomanPSMT"/>
          <w:sz w:val="24"/>
          <w:szCs w:val="24"/>
        </w:rPr>
        <w:t>ental confession’ returned and religious orders return</w:t>
      </w:r>
      <w:r w:rsidR="001430AC">
        <w:rPr>
          <w:rFonts w:ascii="TimesNewRomanPSMT" w:hAnsi="TimesNewRomanPSMT" w:cs="TimesNewRomanPSMT"/>
          <w:sz w:val="24"/>
          <w:szCs w:val="24"/>
        </w:rPr>
        <w:t xml:space="preserve">ed to the church. </w:t>
      </w:r>
    </w:p>
    <w:p w14:paraId="338855F6" w14:textId="3476DA12" w:rsidR="00D73FE0" w:rsidRDefault="00D73FE0">
      <w:pPr>
        <w:widowControl w:val="0"/>
        <w:autoSpaceDE w:val="0"/>
        <w:autoSpaceDN w:val="0"/>
        <w:adjustRightInd w:val="0"/>
        <w:spacing w:after="0" w:line="240" w:lineRule="auto"/>
        <w:rPr>
          <w:rFonts w:ascii="TimesNewRomanPSMT" w:hAnsi="TimesNewRomanPSMT" w:cs="TimesNewRomanPSMT"/>
          <w:sz w:val="24"/>
          <w:szCs w:val="24"/>
        </w:rPr>
      </w:pPr>
    </w:p>
    <w:p w14:paraId="10568F25" w14:textId="77777777" w:rsidR="00D73FE0" w:rsidRDefault="00D73FE0">
      <w:pPr>
        <w:widowControl w:val="0"/>
        <w:autoSpaceDE w:val="0"/>
        <w:autoSpaceDN w:val="0"/>
        <w:adjustRightInd w:val="0"/>
        <w:spacing w:after="0" w:line="240" w:lineRule="auto"/>
        <w:rPr>
          <w:rFonts w:ascii="TimesNewRomanPSMT" w:hAnsi="TimesNewRomanPSMT" w:cs="TimesNewRomanPSMT"/>
          <w:sz w:val="24"/>
          <w:szCs w:val="24"/>
        </w:rPr>
      </w:pPr>
    </w:p>
    <w:p w14:paraId="0712F3F8" w14:textId="77777777" w:rsidR="007D0105" w:rsidRDefault="007D0105">
      <w:pPr>
        <w:widowControl w:val="0"/>
        <w:autoSpaceDE w:val="0"/>
        <w:autoSpaceDN w:val="0"/>
        <w:adjustRightInd w:val="0"/>
        <w:spacing w:after="0" w:line="240" w:lineRule="auto"/>
        <w:rPr>
          <w:rFonts w:ascii="TimesNewRomanPSMT" w:hAnsi="TimesNewRomanPSMT" w:cs="TimesNewRomanPSMT"/>
          <w:sz w:val="24"/>
          <w:szCs w:val="24"/>
        </w:rPr>
      </w:pPr>
    </w:p>
    <w:p w14:paraId="4FDEC681" w14:textId="27278E3C" w:rsidR="00DA42BF" w:rsidRDefault="0076312D" w:rsidP="00D73FE0">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lastRenderedPageBreak/>
        <w:t>Pusey valued the Fathers because they witnessed powerfully to the reality of</w:t>
      </w:r>
    </w:p>
    <w:p w14:paraId="30722B3D"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Divine grace, weaving together doctrine and devotion so that </w:t>
      </w:r>
      <w:r>
        <w:rPr>
          <w:rFonts w:ascii="TimesNewRomanPSMT" w:hAnsi="TimesNewRomanPSMT" w:cs="TimesNewRomanPSMT"/>
          <w:i/>
          <w:iCs/>
          <w:sz w:val="24"/>
          <w:szCs w:val="24"/>
        </w:rPr>
        <w:t>lex orandi</w:t>
      </w:r>
      <w:r>
        <w:rPr>
          <w:rFonts w:ascii="TimesNewRomanPSMT" w:hAnsi="TimesNewRomanPSMT" w:cs="TimesNewRomanPSMT"/>
          <w:sz w:val="24"/>
          <w:szCs w:val="24"/>
        </w:rPr>
        <w:t xml:space="preserve"> was </w:t>
      </w:r>
    </w:p>
    <w:p w14:paraId="26F19DFA"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seen to be </w:t>
      </w:r>
      <w:r>
        <w:rPr>
          <w:rFonts w:ascii="TimesNewRomanPSMT" w:hAnsi="TimesNewRomanPSMT" w:cs="TimesNewRomanPSMT"/>
          <w:i/>
          <w:iCs/>
          <w:sz w:val="24"/>
          <w:szCs w:val="24"/>
        </w:rPr>
        <w:t>lex credendi</w:t>
      </w:r>
      <w:r>
        <w:rPr>
          <w:rFonts w:ascii="TimesNewRomanPSMT" w:hAnsi="TimesNewRomanPSMT" w:cs="TimesNewRomanPSMT"/>
          <w:sz w:val="24"/>
          <w:szCs w:val="24"/>
        </w:rPr>
        <w:t>. That same fusion is evident in Pusey unjustly neglected</w:t>
      </w:r>
    </w:p>
    <w:p w14:paraId="1E4638FE"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sermons, as well as in the work of spiritual direction for which he was valued</w:t>
      </w:r>
    </w:p>
    <w:p w14:paraId="07053275" w14:textId="77777777" w:rsidR="00DA42BF" w:rsidRDefault="00D44EA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by many. </w:t>
      </w:r>
      <w:r w:rsidR="0076312D">
        <w:rPr>
          <w:rFonts w:ascii="TimesNewRomanPSMT" w:hAnsi="TimesNewRomanPSMT" w:cs="TimesNewRomanPSMT"/>
          <w:sz w:val="24"/>
          <w:szCs w:val="24"/>
        </w:rPr>
        <w:t xml:space="preserve">Owen Chadwick has commented that whereas the word ‘ecstatic’ would </w:t>
      </w:r>
    </w:p>
    <w:p w14:paraId="6D6D5F3C"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never be used of the writings of Keble and </w:t>
      </w:r>
      <w:r w:rsidR="00FC39D1">
        <w:rPr>
          <w:rFonts w:ascii="TimesNewRomanPSMT" w:hAnsi="TimesNewRomanPSMT" w:cs="TimesNewRomanPSMT"/>
          <w:sz w:val="24"/>
          <w:szCs w:val="24"/>
        </w:rPr>
        <w:t>Newman that</w:t>
      </w:r>
      <w:r>
        <w:rPr>
          <w:rFonts w:ascii="TimesNewRomanPSMT" w:hAnsi="TimesNewRomanPSMT" w:cs="TimesNewRomanPSMT"/>
          <w:sz w:val="24"/>
          <w:szCs w:val="24"/>
        </w:rPr>
        <w:t xml:space="preserve"> word ‘springs naturally</w:t>
      </w:r>
    </w:p>
    <w:p w14:paraId="17EB6B7F"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to the mind of one reading the sermons of Pusey.’  (Rowell 79). </w:t>
      </w:r>
    </w:p>
    <w:p w14:paraId="3D87B3CA"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50587BFB" w14:textId="77777777" w:rsidR="001710CB"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p>
    <w:p w14:paraId="1A091F42" w14:textId="26A62EA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He was a man not only of great scholarship, but also of humility. He patiently and quietly </w:t>
      </w:r>
    </w:p>
    <w:p w14:paraId="6B00D667"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1A2E2CCC" w14:textId="77777777" w:rsidR="00AC31B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endured a two year suspension by the university authorities who questioned his doctrine of the </w:t>
      </w:r>
    </w:p>
    <w:p w14:paraId="78795FDA" w14:textId="77777777" w:rsidR="00AC31B9" w:rsidRDefault="00AC31B9">
      <w:pPr>
        <w:widowControl w:val="0"/>
        <w:autoSpaceDE w:val="0"/>
        <w:autoSpaceDN w:val="0"/>
        <w:adjustRightInd w:val="0"/>
        <w:spacing w:after="0" w:line="240" w:lineRule="auto"/>
        <w:rPr>
          <w:rFonts w:ascii="TimesNewRomanPSMT" w:hAnsi="TimesNewRomanPSMT" w:cs="TimesNewRomanPSMT"/>
          <w:sz w:val="24"/>
          <w:szCs w:val="24"/>
        </w:rPr>
      </w:pPr>
    </w:p>
    <w:p w14:paraId="635F34EA"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Real Presence of Christ in the Eucharist.  He repudiated transubstantiation and also </w:t>
      </w:r>
    </w:p>
    <w:p w14:paraId="567DE5A0"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36DF0531"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consubstantiation attributed to the Lutherans (Rowell 88), but he defended his understanding of </w:t>
      </w:r>
    </w:p>
    <w:p w14:paraId="24D6E904"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63B60B7A"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Real Presence:</w:t>
      </w:r>
    </w:p>
    <w:p w14:paraId="59E33D08"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76B9670C" w14:textId="7625D4EA" w:rsidR="00DA42BF" w:rsidRDefault="0076312D" w:rsidP="00934868">
      <w:pPr>
        <w:widowControl w:val="0"/>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t>The Holy Eucharist is plainly the closes</w:t>
      </w:r>
      <w:r w:rsidR="00D44EAD">
        <w:rPr>
          <w:rFonts w:ascii="TimesNewRomanPSMT" w:hAnsi="TimesNewRomanPSMT" w:cs="TimesNewRomanPSMT"/>
          <w:sz w:val="24"/>
          <w:szCs w:val="24"/>
        </w:rPr>
        <w:t>t</w:t>
      </w:r>
      <w:r>
        <w:rPr>
          <w:rFonts w:ascii="TimesNewRomanPSMT" w:hAnsi="TimesNewRomanPSMT" w:cs="TimesNewRomanPSMT"/>
          <w:sz w:val="24"/>
          <w:szCs w:val="24"/>
        </w:rPr>
        <w:t xml:space="preserve"> union of man with God. Through the Incarnation God took our nature, took the Manhood into God.  But although we had that unspeakable</w:t>
      </w:r>
      <w:r w:rsidR="00934868">
        <w:rPr>
          <w:rFonts w:ascii="TimesNewRomanPSMT" w:hAnsi="TimesNewRomanPSMT" w:cs="TimesNewRomanPSMT"/>
          <w:sz w:val="24"/>
          <w:szCs w:val="24"/>
        </w:rPr>
        <w:t xml:space="preserve"> </w:t>
      </w:r>
      <w:r>
        <w:rPr>
          <w:rFonts w:ascii="TimesNewRomanPSMT" w:hAnsi="TimesNewRomanPSMT" w:cs="TimesNewRomanPSMT"/>
          <w:sz w:val="24"/>
          <w:szCs w:val="24"/>
        </w:rPr>
        <w:t>nearness to Himself...this was a gift to our whole race. It was a gift which by its very nature, must overflow to us individually; yet still it required a further act of God’s condescension fully to apply it to each one of us...</w:t>
      </w:r>
      <w:r w:rsidR="00AC4CAC">
        <w:rPr>
          <w:rFonts w:ascii="TimesNewRomanPSMT" w:hAnsi="TimesNewRomanPSMT" w:cs="TimesNewRomanPSMT"/>
          <w:sz w:val="24"/>
          <w:szCs w:val="24"/>
        </w:rPr>
        <w:t xml:space="preserve"> </w:t>
      </w:r>
      <w:r>
        <w:rPr>
          <w:rFonts w:ascii="TimesNewRomanPSMT" w:hAnsi="TimesNewRomanPSMT" w:cs="TimesNewRomanPSMT"/>
          <w:sz w:val="24"/>
          <w:szCs w:val="24"/>
        </w:rPr>
        <w:t>(A sermon before the university).</w:t>
      </w:r>
    </w:p>
    <w:p w14:paraId="1BE7DC6C" w14:textId="28FFCA4B" w:rsidR="00A665DB" w:rsidRDefault="00A665DB" w:rsidP="00934868">
      <w:pPr>
        <w:widowControl w:val="0"/>
        <w:autoSpaceDE w:val="0"/>
        <w:autoSpaceDN w:val="0"/>
        <w:adjustRightInd w:val="0"/>
        <w:spacing w:after="0" w:line="240" w:lineRule="auto"/>
        <w:ind w:left="720"/>
        <w:rPr>
          <w:rFonts w:ascii="TimesNewRomanPSMT" w:hAnsi="TimesNewRomanPSMT" w:cs="TimesNewRomanPSMT"/>
          <w:sz w:val="24"/>
          <w:szCs w:val="24"/>
        </w:rPr>
      </w:pPr>
    </w:p>
    <w:p w14:paraId="0FB5ABB0" w14:textId="6FD81306" w:rsidR="00EF6109" w:rsidRDefault="0076312D" w:rsidP="000E40E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John Keble was one of Pusey</w:t>
      </w:r>
      <w:r w:rsidR="00CD6720">
        <w:rPr>
          <w:rFonts w:ascii="TimesNewRomanPSMT" w:hAnsi="TimesNewRomanPSMT" w:cs="TimesNewRomanPSMT"/>
          <w:sz w:val="24"/>
          <w:szCs w:val="24"/>
        </w:rPr>
        <w:t>’s</w:t>
      </w:r>
      <w:r>
        <w:rPr>
          <w:rFonts w:ascii="TimesNewRomanPSMT" w:hAnsi="TimesNewRomanPSMT" w:cs="TimesNewRomanPSMT"/>
          <w:sz w:val="24"/>
          <w:szCs w:val="24"/>
        </w:rPr>
        <w:t xml:space="preserve"> brilliant </w:t>
      </w:r>
      <w:r w:rsidR="000E40E0">
        <w:rPr>
          <w:rFonts w:ascii="TimesNewRomanPSMT" w:hAnsi="TimesNewRomanPSMT" w:cs="TimesNewRomanPSMT"/>
          <w:sz w:val="24"/>
          <w:szCs w:val="24"/>
        </w:rPr>
        <w:t>companions,</w:t>
      </w:r>
      <w:r>
        <w:rPr>
          <w:rFonts w:ascii="TimesNewRomanPSMT" w:hAnsi="TimesNewRomanPSMT" w:cs="TimesNewRomanPSMT"/>
          <w:sz w:val="24"/>
          <w:szCs w:val="24"/>
        </w:rPr>
        <w:t xml:space="preserve"> who b</w:t>
      </w:r>
      <w:r w:rsidR="00934868">
        <w:rPr>
          <w:rFonts w:ascii="TimesNewRomanPSMT" w:hAnsi="TimesNewRomanPSMT" w:cs="TimesNewRomanPSMT"/>
          <w:sz w:val="24"/>
          <w:szCs w:val="24"/>
        </w:rPr>
        <w:t>ecame the Professor of Poetry,</w:t>
      </w:r>
      <w:r>
        <w:rPr>
          <w:rFonts w:ascii="TimesNewRomanPSMT" w:hAnsi="TimesNewRomanPSMT" w:cs="TimesNewRomanPSMT"/>
          <w:sz w:val="24"/>
          <w:szCs w:val="24"/>
        </w:rPr>
        <w:t xml:space="preserve"> </w:t>
      </w:r>
    </w:p>
    <w:p w14:paraId="478826A6"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4D3F927C"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Oxford. The publication of his poems, </w:t>
      </w:r>
      <w:r w:rsidRPr="00CD6720">
        <w:rPr>
          <w:rFonts w:ascii="TimesNewRomanPSMT" w:hAnsi="TimesNewRomanPSMT" w:cs="TimesNewRomanPSMT"/>
          <w:i/>
          <w:sz w:val="24"/>
          <w:szCs w:val="24"/>
        </w:rPr>
        <w:t>The Christian Year,</w:t>
      </w:r>
      <w:r>
        <w:rPr>
          <w:rFonts w:ascii="TimesNewRomanPSMT" w:hAnsi="TimesNewRomanPSMT" w:cs="TimesNewRomanPSMT"/>
          <w:sz w:val="24"/>
          <w:szCs w:val="24"/>
        </w:rPr>
        <w:t xml:space="preserve"> was an immediate success.  This </w:t>
      </w:r>
    </w:p>
    <w:p w14:paraId="1AE37345"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22C9D7D7"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volume contains poems for every Sunda</w:t>
      </w:r>
      <w:r w:rsidR="00CD6720">
        <w:rPr>
          <w:rFonts w:ascii="TimesNewRomanPSMT" w:hAnsi="TimesNewRomanPSMT" w:cs="TimesNewRomanPSMT"/>
          <w:sz w:val="24"/>
          <w:szCs w:val="24"/>
        </w:rPr>
        <w:t>y of the year and major feast days.</w:t>
      </w:r>
      <w:r>
        <w:rPr>
          <w:rFonts w:ascii="TimesNewRomanPSMT" w:hAnsi="TimesNewRomanPSMT" w:cs="TimesNewRomanPSMT"/>
          <w:sz w:val="24"/>
          <w:szCs w:val="24"/>
        </w:rPr>
        <w:t xml:space="preserve"> Some have critic</w:t>
      </w:r>
      <w:r w:rsidR="00CD6720">
        <w:rPr>
          <w:rFonts w:ascii="TimesNewRomanPSMT" w:hAnsi="TimesNewRomanPSMT" w:cs="TimesNewRomanPSMT"/>
          <w:sz w:val="24"/>
          <w:szCs w:val="24"/>
        </w:rPr>
        <w:t xml:space="preserve">ized </w:t>
      </w:r>
    </w:p>
    <w:p w14:paraId="346A084E"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62CD70D3"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works of the leaders of the Oxford movement as being influenced by the romanticism of the day </w:t>
      </w:r>
    </w:p>
    <w:p w14:paraId="7E6E3C58"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660DF92C"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as well as a pining for the glories of the Medieval Church.  Matthew Arnold in one of his poems </w:t>
      </w:r>
    </w:p>
    <w:p w14:paraId="411CFAE8"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0FD25BAB"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refers to Oxford as the ‘last enchantment of the Middle Ages.’ </w:t>
      </w:r>
    </w:p>
    <w:p w14:paraId="14136A3E"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47DF8C10" w14:textId="1D24D124"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However, Keble was also known for his insights into the spiritual life. His Letters of </w:t>
      </w:r>
    </w:p>
    <w:p w14:paraId="660D1CD9"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2018A546"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Spiritual Counsel and Guidance published shortly after his death contain many invaluable </w:t>
      </w:r>
    </w:p>
    <w:p w14:paraId="6C892C3E"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271C2495" w14:textId="41930C5F" w:rsidR="00C64019" w:rsidRDefault="0076312D" w:rsidP="00DA620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lessons for spiritual direction.  </w:t>
      </w:r>
    </w:p>
    <w:p w14:paraId="077B6D38" w14:textId="77777777" w:rsidR="00DA6200" w:rsidRDefault="00DA6200">
      <w:pPr>
        <w:widowControl w:val="0"/>
        <w:autoSpaceDE w:val="0"/>
        <w:autoSpaceDN w:val="0"/>
        <w:adjustRightInd w:val="0"/>
        <w:spacing w:after="0" w:line="240" w:lineRule="auto"/>
        <w:rPr>
          <w:rFonts w:ascii="TimesNewRomanPSMT" w:hAnsi="TimesNewRomanPSMT" w:cs="TimesNewRomanPSMT"/>
          <w:sz w:val="24"/>
          <w:szCs w:val="24"/>
        </w:rPr>
      </w:pPr>
    </w:p>
    <w:p w14:paraId="63BE2A93" w14:textId="77777777" w:rsidR="00D73FE0" w:rsidRDefault="00D73FE0" w:rsidP="008D24CF">
      <w:pPr>
        <w:widowControl w:val="0"/>
        <w:autoSpaceDE w:val="0"/>
        <w:autoSpaceDN w:val="0"/>
        <w:adjustRightInd w:val="0"/>
        <w:spacing w:after="0" w:line="240" w:lineRule="auto"/>
        <w:ind w:left="720"/>
        <w:rPr>
          <w:rFonts w:ascii="TimesNewRomanPSMT" w:hAnsi="TimesNewRomanPSMT" w:cs="TimesNewRomanPSMT"/>
          <w:sz w:val="24"/>
          <w:szCs w:val="24"/>
        </w:rPr>
      </w:pPr>
    </w:p>
    <w:p w14:paraId="117422B8" w14:textId="77777777" w:rsidR="00D73FE0" w:rsidRDefault="00D73FE0" w:rsidP="008D24CF">
      <w:pPr>
        <w:widowControl w:val="0"/>
        <w:autoSpaceDE w:val="0"/>
        <w:autoSpaceDN w:val="0"/>
        <w:adjustRightInd w:val="0"/>
        <w:spacing w:after="0" w:line="240" w:lineRule="auto"/>
        <w:ind w:left="720"/>
        <w:rPr>
          <w:rFonts w:ascii="TimesNewRomanPSMT" w:hAnsi="TimesNewRomanPSMT" w:cs="TimesNewRomanPSMT"/>
          <w:sz w:val="24"/>
          <w:szCs w:val="24"/>
        </w:rPr>
      </w:pPr>
    </w:p>
    <w:p w14:paraId="2519C4D4" w14:textId="455E1952" w:rsidR="00D44EAD" w:rsidRDefault="00DA6200" w:rsidP="008D24CF">
      <w:pPr>
        <w:widowControl w:val="0"/>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lastRenderedPageBreak/>
        <w:t xml:space="preserve">I am struck by Keble’s deep care for the people </w:t>
      </w:r>
      <w:r w:rsidR="0076312D">
        <w:rPr>
          <w:rFonts w:ascii="TimesNewRomanPSMT" w:hAnsi="TimesNewRomanPSMT" w:cs="TimesNewRomanPSMT"/>
          <w:sz w:val="24"/>
          <w:szCs w:val="24"/>
        </w:rPr>
        <w:t xml:space="preserve">he is writing to and by the sense of sound balance that pervades his answers to their questions. Whether it is a matter of practical choices in life or problems and challenges in the life of prayer, there are strong marks of his own spiritual experience, of his insight and openness to the other person’s situation, and of his </w:t>
      </w:r>
      <w:r w:rsidR="00CD6720">
        <w:rPr>
          <w:rFonts w:ascii="TimesNewRomanPSMT" w:hAnsi="TimesNewRomanPSMT" w:cs="TimesNewRomanPSMT"/>
          <w:sz w:val="24"/>
          <w:szCs w:val="24"/>
        </w:rPr>
        <w:t>straightforwar</w:t>
      </w:r>
      <w:r w:rsidR="00D73FE0">
        <w:rPr>
          <w:rFonts w:ascii="TimesNewRomanPSMT" w:hAnsi="TimesNewRomanPSMT" w:cs="TimesNewRomanPSMT"/>
          <w:sz w:val="24"/>
          <w:szCs w:val="24"/>
        </w:rPr>
        <w:t xml:space="preserve">d </w:t>
      </w:r>
      <w:r w:rsidR="0076312D">
        <w:rPr>
          <w:rFonts w:ascii="TimesNewRomanPSMT" w:hAnsi="TimesNewRomanPSMT" w:cs="TimesNewRomanPSMT"/>
          <w:sz w:val="24"/>
          <w:szCs w:val="24"/>
        </w:rPr>
        <w:t>common sense (Ball 40).</w:t>
      </w:r>
    </w:p>
    <w:p w14:paraId="68A0B76E"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p>
    <w:p w14:paraId="78A9DC90" w14:textId="77777777" w:rsidR="00EF6109" w:rsidRDefault="0076312D" w:rsidP="001430AC">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Keble College, Oxford was founded in his honor in 1870.  The architecture and grandeur </w:t>
      </w:r>
    </w:p>
    <w:p w14:paraId="277F65D8" w14:textId="77777777" w:rsidR="00EF6109" w:rsidRDefault="00EF6109" w:rsidP="00EF6109">
      <w:pPr>
        <w:widowControl w:val="0"/>
        <w:autoSpaceDE w:val="0"/>
        <w:autoSpaceDN w:val="0"/>
        <w:adjustRightInd w:val="0"/>
        <w:spacing w:after="0" w:line="240" w:lineRule="auto"/>
        <w:rPr>
          <w:rFonts w:ascii="TimesNewRomanPSMT" w:hAnsi="TimesNewRomanPSMT" w:cs="TimesNewRomanPSMT"/>
          <w:sz w:val="24"/>
          <w:szCs w:val="24"/>
        </w:rPr>
      </w:pPr>
    </w:p>
    <w:p w14:paraId="5D72C7BD" w14:textId="77777777" w:rsidR="00EF6109" w:rsidRDefault="0076312D" w:rsidP="00EF610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of this college is a formidable reminder of the glories of the Oxford movement.  Pusey House </w:t>
      </w:r>
    </w:p>
    <w:p w14:paraId="17658750" w14:textId="77777777" w:rsidR="00EF6109" w:rsidRDefault="00EF6109" w:rsidP="00EF6109">
      <w:pPr>
        <w:widowControl w:val="0"/>
        <w:autoSpaceDE w:val="0"/>
        <w:autoSpaceDN w:val="0"/>
        <w:adjustRightInd w:val="0"/>
        <w:spacing w:after="0" w:line="240" w:lineRule="auto"/>
        <w:rPr>
          <w:rFonts w:ascii="TimesNewRomanPSMT" w:hAnsi="TimesNewRomanPSMT" w:cs="TimesNewRomanPSMT"/>
          <w:sz w:val="24"/>
          <w:szCs w:val="24"/>
        </w:rPr>
      </w:pPr>
    </w:p>
    <w:p w14:paraId="2D04BFE3" w14:textId="4CEB61D7" w:rsidR="00EF6109" w:rsidRDefault="0076312D" w:rsidP="00EF610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(library and chapel) also continues to stand as a monument to</w:t>
      </w:r>
      <w:r w:rsidR="001430AC">
        <w:rPr>
          <w:rFonts w:ascii="TimesNewRomanPSMT" w:hAnsi="TimesNewRomanPSMT" w:cs="TimesNewRomanPSMT"/>
          <w:sz w:val="24"/>
          <w:szCs w:val="24"/>
        </w:rPr>
        <w:t xml:space="preserve"> this great scholar and churchma</w:t>
      </w:r>
      <w:r>
        <w:rPr>
          <w:rFonts w:ascii="TimesNewRomanPSMT" w:hAnsi="TimesNewRomanPSMT" w:cs="TimesNewRomanPSMT"/>
          <w:sz w:val="24"/>
          <w:szCs w:val="24"/>
        </w:rPr>
        <w:t xml:space="preserve">n. </w:t>
      </w:r>
    </w:p>
    <w:p w14:paraId="2A42274E" w14:textId="77777777" w:rsidR="00EF6109" w:rsidRDefault="00EF6109" w:rsidP="00EF6109">
      <w:pPr>
        <w:widowControl w:val="0"/>
        <w:autoSpaceDE w:val="0"/>
        <w:autoSpaceDN w:val="0"/>
        <w:adjustRightInd w:val="0"/>
        <w:spacing w:after="0" w:line="240" w:lineRule="auto"/>
        <w:rPr>
          <w:rFonts w:ascii="TimesNewRomanPSMT" w:hAnsi="TimesNewRomanPSMT" w:cs="TimesNewRomanPSMT"/>
          <w:sz w:val="24"/>
          <w:szCs w:val="24"/>
        </w:rPr>
      </w:pPr>
    </w:p>
    <w:p w14:paraId="46EAABE2" w14:textId="77777777" w:rsidR="00EF6109" w:rsidRDefault="0076312D" w:rsidP="00EF610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Evangelicals would not be overshadowed. They erected the Martyrs’ Monument to the </w:t>
      </w:r>
    </w:p>
    <w:p w14:paraId="33D0E10F" w14:textId="77777777" w:rsidR="00EF6109" w:rsidRDefault="00EF6109" w:rsidP="00EF6109">
      <w:pPr>
        <w:widowControl w:val="0"/>
        <w:autoSpaceDE w:val="0"/>
        <w:autoSpaceDN w:val="0"/>
        <w:adjustRightInd w:val="0"/>
        <w:spacing w:after="0" w:line="240" w:lineRule="auto"/>
        <w:rPr>
          <w:rFonts w:ascii="TimesNewRomanPSMT" w:hAnsi="TimesNewRomanPSMT" w:cs="TimesNewRomanPSMT"/>
          <w:sz w:val="24"/>
          <w:szCs w:val="24"/>
        </w:rPr>
      </w:pPr>
    </w:p>
    <w:p w14:paraId="6F56BBC3" w14:textId="77777777" w:rsidR="00EF6109" w:rsidRDefault="0076312D" w:rsidP="00EF610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Bishops: Latimer, Cranmer and Ridley just outside St. Mary’s Magdalene’s Church.  The ones </w:t>
      </w:r>
    </w:p>
    <w:p w14:paraId="6D6E1455" w14:textId="77777777" w:rsidR="00EF6109" w:rsidRDefault="00EF6109" w:rsidP="00EF6109">
      <w:pPr>
        <w:widowControl w:val="0"/>
        <w:autoSpaceDE w:val="0"/>
        <w:autoSpaceDN w:val="0"/>
        <w:adjustRightInd w:val="0"/>
        <w:spacing w:after="0" w:line="240" w:lineRule="auto"/>
        <w:rPr>
          <w:rFonts w:ascii="TimesNewRomanPSMT" w:hAnsi="TimesNewRomanPSMT" w:cs="TimesNewRomanPSMT"/>
          <w:sz w:val="24"/>
          <w:szCs w:val="24"/>
        </w:rPr>
      </w:pPr>
    </w:p>
    <w:p w14:paraId="330F01AF" w14:textId="77777777" w:rsidR="00EF6109" w:rsidRDefault="0076312D" w:rsidP="00EF610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who disdained the Reformation would always have a reminder of the martyrs’ sacrifice as they </w:t>
      </w:r>
    </w:p>
    <w:p w14:paraId="61C05357" w14:textId="77777777" w:rsidR="00EF6109" w:rsidRDefault="00EF6109" w:rsidP="00EF6109">
      <w:pPr>
        <w:widowControl w:val="0"/>
        <w:autoSpaceDE w:val="0"/>
        <w:autoSpaceDN w:val="0"/>
        <w:adjustRightInd w:val="0"/>
        <w:spacing w:after="0" w:line="240" w:lineRule="auto"/>
        <w:rPr>
          <w:rFonts w:ascii="TimesNewRomanPSMT" w:hAnsi="TimesNewRomanPSMT" w:cs="TimesNewRomanPSMT"/>
          <w:sz w:val="24"/>
          <w:szCs w:val="24"/>
        </w:rPr>
      </w:pPr>
    </w:p>
    <w:p w14:paraId="2A4A165C" w14:textId="3617E4DD" w:rsidR="00DA42BF" w:rsidRDefault="001430AC" w:rsidP="00EF6109">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roamed the streets of Oxford.</w:t>
      </w:r>
      <w:r w:rsidR="0076312D">
        <w:rPr>
          <w:rFonts w:ascii="TimesNewRomanPSMT" w:hAnsi="TimesNewRomanPSMT" w:cs="TimesNewRomanPSMT"/>
          <w:sz w:val="24"/>
          <w:szCs w:val="24"/>
        </w:rPr>
        <w:t xml:space="preserve"> </w:t>
      </w:r>
    </w:p>
    <w:p w14:paraId="77489485" w14:textId="77777777" w:rsidR="00DA42BF" w:rsidRDefault="00DA42BF">
      <w:pPr>
        <w:widowControl w:val="0"/>
        <w:autoSpaceDE w:val="0"/>
        <w:autoSpaceDN w:val="0"/>
        <w:adjustRightInd w:val="0"/>
        <w:spacing w:after="0" w:line="240" w:lineRule="auto"/>
        <w:ind w:firstLine="720"/>
        <w:rPr>
          <w:rFonts w:ascii="TimesNewRomanPSMT" w:hAnsi="TimesNewRomanPSMT" w:cs="TimesNewRomanPSMT"/>
          <w:sz w:val="24"/>
          <w:szCs w:val="24"/>
        </w:rPr>
      </w:pPr>
    </w:p>
    <w:p w14:paraId="3676AEFF" w14:textId="0240E09E"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The Oxford movement not only turned new </w:t>
      </w:r>
      <w:r w:rsidR="001430AC">
        <w:rPr>
          <w:rFonts w:ascii="TimesNewRomanPSMT" w:hAnsi="TimesNewRomanPSMT" w:cs="TimesNewRomanPSMT"/>
          <w:sz w:val="24"/>
          <w:szCs w:val="24"/>
        </w:rPr>
        <w:t xml:space="preserve">pages in the theological world, </w:t>
      </w:r>
      <w:r>
        <w:rPr>
          <w:rFonts w:ascii="TimesNewRomanPSMT" w:hAnsi="TimesNewRomanPSMT" w:cs="TimesNewRomanPSMT"/>
          <w:sz w:val="24"/>
          <w:szCs w:val="24"/>
        </w:rPr>
        <w:t xml:space="preserve">it also led the </w:t>
      </w:r>
    </w:p>
    <w:p w14:paraId="02245012"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46207770"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way in liturgical studies, church architecture and music.  One of the most important figures in </w:t>
      </w:r>
    </w:p>
    <w:p w14:paraId="6692E6AB"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208A97F7" w14:textId="77777777" w:rsidR="001710CB"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Church music and architecture was </w:t>
      </w:r>
      <w:r w:rsidRPr="001710CB">
        <w:rPr>
          <w:rFonts w:ascii="TimesNewRomanPSMT" w:hAnsi="TimesNewRomanPSMT" w:cs="TimesNewRomanPSMT"/>
          <w:b/>
          <w:sz w:val="24"/>
          <w:szCs w:val="24"/>
        </w:rPr>
        <w:t>John Mason Neale</w:t>
      </w:r>
      <w:r w:rsidR="001710CB" w:rsidRPr="001710CB">
        <w:rPr>
          <w:rFonts w:ascii="TimesNewRomanPSMT" w:hAnsi="TimesNewRomanPSMT" w:cs="TimesNewRomanPSMT"/>
          <w:b/>
          <w:sz w:val="24"/>
          <w:szCs w:val="24"/>
        </w:rPr>
        <w:t xml:space="preserve"> (1818-1866).</w:t>
      </w:r>
      <w:r>
        <w:rPr>
          <w:rFonts w:ascii="TimesNewRomanPSMT" w:hAnsi="TimesNewRomanPSMT" w:cs="TimesNewRomanPSMT"/>
          <w:sz w:val="24"/>
          <w:szCs w:val="24"/>
        </w:rPr>
        <w:t xml:space="preserve"> His concern for the ‘Gothic </w:t>
      </w:r>
    </w:p>
    <w:p w14:paraId="67AD697D" w14:textId="77777777" w:rsidR="001710CB" w:rsidRDefault="001710CB">
      <w:pPr>
        <w:widowControl w:val="0"/>
        <w:autoSpaceDE w:val="0"/>
        <w:autoSpaceDN w:val="0"/>
        <w:adjustRightInd w:val="0"/>
        <w:spacing w:after="0" w:line="240" w:lineRule="auto"/>
        <w:rPr>
          <w:rFonts w:ascii="TimesNewRomanPSMT" w:hAnsi="TimesNewRomanPSMT" w:cs="TimesNewRomanPSMT"/>
          <w:sz w:val="24"/>
          <w:szCs w:val="24"/>
        </w:rPr>
      </w:pPr>
    </w:p>
    <w:p w14:paraId="409FEF70" w14:textId="77DCFC80" w:rsidR="001710CB"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Revival’ in architecture is grounded in the symbolism and topology of his sermons and hymns. </w:t>
      </w:r>
    </w:p>
    <w:p w14:paraId="7ED977FC" w14:textId="77777777" w:rsidR="001710CB" w:rsidRDefault="001710CB">
      <w:pPr>
        <w:widowControl w:val="0"/>
        <w:autoSpaceDE w:val="0"/>
        <w:autoSpaceDN w:val="0"/>
        <w:adjustRightInd w:val="0"/>
        <w:spacing w:after="0" w:line="240" w:lineRule="auto"/>
        <w:rPr>
          <w:rFonts w:ascii="TimesNewRomanPSMT" w:hAnsi="TimesNewRomanPSMT" w:cs="TimesNewRomanPSMT"/>
          <w:sz w:val="24"/>
          <w:szCs w:val="24"/>
        </w:rPr>
      </w:pPr>
    </w:p>
    <w:p w14:paraId="48FBE66B" w14:textId="2101B621" w:rsidR="001710CB" w:rsidRDefault="005808F5">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Many of </w:t>
      </w:r>
      <w:r w:rsidR="007B01B8">
        <w:rPr>
          <w:rFonts w:ascii="TimesNewRomanPSMT" w:hAnsi="TimesNewRomanPSMT" w:cs="TimesNewRomanPSMT"/>
          <w:sz w:val="24"/>
          <w:szCs w:val="24"/>
        </w:rPr>
        <w:t>his translations</w:t>
      </w:r>
      <w:r>
        <w:rPr>
          <w:rFonts w:ascii="TimesNewRomanPSMT" w:hAnsi="TimesNewRomanPSMT" w:cs="TimesNewRomanPSMT"/>
          <w:sz w:val="24"/>
          <w:szCs w:val="24"/>
        </w:rPr>
        <w:t xml:space="preserve"> of ancient hymns can be found in our 1982 Hymnal. One of the most </w:t>
      </w:r>
    </w:p>
    <w:p w14:paraId="1D4F38BC" w14:textId="77777777" w:rsidR="001710CB" w:rsidRDefault="001710CB">
      <w:pPr>
        <w:widowControl w:val="0"/>
        <w:autoSpaceDE w:val="0"/>
        <w:autoSpaceDN w:val="0"/>
        <w:adjustRightInd w:val="0"/>
        <w:spacing w:after="0" w:line="240" w:lineRule="auto"/>
        <w:rPr>
          <w:rFonts w:ascii="TimesNewRomanPSMT" w:hAnsi="TimesNewRomanPSMT" w:cs="TimesNewRomanPSMT"/>
          <w:sz w:val="24"/>
          <w:szCs w:val="24"/>
        </w:rPr>
      </w:pPr>
    </w:p>
    <w:p w14:paraId="2520D03F" w14:textId="77777777" w:rsidR="001710CB" w:rsidRDefault="005808F5">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familiar is "All Glory, Laud and Honor" (155). Not all of the verses of his translation were </w:t>
      </w:r>
    </w:p>
    <w:p w14:paraId="4F633C55" w14:textId="77777777" w:rsidR="001710CB" w:rsidRDefault="001710CB">
      <w:pPr>
        <w:widowControl w:val="0"/>
        <w:autoSpaceDE w:val="0"/>
        <w:autoSpaceDN w:val="0"/>
        <w:adjustRightInd w:val="0"/>
        <w:spacing w:after="0" w:line="240" w:lineRule="auto"/>
        <w:rPr>
          <w:rFonts w:ascii="TimesNewRomanPSMT" w:hAnsi="TimesNewRomanPSMT" w:cs="TimesNewRomanPSMT"/>
          <w:sz w:val="24"/>
          <w:szCs w:val="24"/>
        </w:rPr>
      </w:pPr>
    </w:p>
    <w:p w14:paraId="40A8EFA1" w14:textId="2D0E5C20" w:rsidR="005808F5" w:rsidRDefault="005808F5">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included such as this one, </w:t>
      </w:r>
    </w:p>
    <w:p w14:paraId="41EECA5F" w14:textId="77777777" w:rsidR="005808F5" w:rsidRDefault="005808F5">
      <w:pPr>
        <w:widowControl w:val="0"/>
        <w:autoSpaceDE w:val="0"/>
        <w:autoSpaceDN w:val="0"/>
        <w:adjustRightInd w:val="0"/>
        <w:spacing w:after="0" w:line="240" w:lineRule="auto"/>
        <w:rPr>
          <w:rFonts w:ascii="TimesNewRomanPSMT" w:hAnsi="TimesNewRomanPSMT" w:cs="TimesNewRomanPSMT"/>
          <w:sz w:val="24"/>
          <w:szCs w:val="24"/>
        </w:rPr>
      </w:pPr>
    </w:p>
    <w:p w14:paraId="48D838E0" w14:textId="77777777" w:rsidR="005808F5" w:rsidRDefault="005808F5">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Be Thou, O Lord, the Rider, </w:t>
      </w:r>
    </w:p>
    <w:p w14:paraId="02F3F9A2" w14:textId="77777777" w:rsidR="005808F5" w:rsidRDefault="005808F5">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and we the little ass; </w:t>
      </w:r>
    </w:p>
    <w:p w14:paraId="4F313C68" w14:textId="2D666B6A" w:rsidR="00EF6109" w:rsidRDefault="005808F5">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That to God's Holy City</w:t>
      </w:r>
      <w:r w:rsidR="0076312D">
        <w:rPr>
          <w:rFonts w:ascii="TimesNewRomanPSMT" w:hAnsi="TimesNewRomanPSMT" w:cs="TimesNewRomanPSMT"/>
          <w:sz w:val="24"/>
          <w:szCs w:val="24"/>
        </w:rPr>
        <w:t xml:space="preserve"> </w:t>
      </w:r>
    </w:p>
    <w:p w14:paraId="4D33877E" w14:textId="452295D4" w:rsidR="005808F5" w:rsidRDefault="005808F5">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Together we may pass. </w:t>
      </w:r>
    </w:p>
    <w:p w14:paraId="5ADAC061" w14:textId="15132554" w:rsidR="00F455CA" w:rsidRDefault="00F455CA">
      <w:pPr>
        <w:widowControl w:val="0"/>
        <w:autoSpaceDE w:val="0"/>
        <w:autoSpaceDN w:val="0"/>
        <w:adjustRightInd w:val="0"/>
        <w:spacing w:after="0" w:line="240" w:lineRule="auto"/>
        <w:rPr>
          <w:rFonts w:ascii="TimesNewRomanPSMT" w:hAnsi="TimesNewRomanPSMT" w:cs="TimesNewRomanPSMT"/>
          <w:sz w:val="24"/>
          <w:szCs w:val="24"/>
        </w:rPr>
      </w:pPr>
    </w:p>
    <w:p w14:paraId="1A8BC40F" w14:textId="75B414F5" w:rsidR="00F455CA" w:rsidRPr="00F455CA" w:rsidRDefault="0089098B">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00F455CA">
        <w:rPr>
          <w:rFonts w:ascii="TimesNewRomanPSMT" w:hAnsi="TimesNewRomanPSMT" w:cs="TimesNewRomanPSMT"/>
          <w:sz w:val="24"/>
          <w:szCs w:val="24"/>
        </w:rPr>
        <w:t xml:space="preserve">See the list of his translations in </w:t>
      </w:r>
      <w:r w:rsidR="00F455CA">
        <w:rPr>
          <w:rFonts w:ascii="TimesNewRomanPSMT" w:hAnsi="TimesNewRomanPSMT" w:cs="TimesNewRomanPSMT"/>
          <w:i/>
          <w:sz w:val="24"/>
          <w:szCs w:val="24"/>
        </w:rPr>
        <w:t>Authors, Translators and Sources,</w:t>
      </w:r>
      <w:r w:rsidR="00AC4CAC">
        <w:rPr>
          <w:rFonts w:ascii="TimesNewRomanPSMT" w:hAnsi="TimesNewRomanPSMT" w:cs="TimesNewRomanPSMT"/>
          <w:i/>
          <w:sz w:val="24"/>
          <w:szCs w:val="24"/>
        </w:rPr>
        <w:t xml:space="preserve"> </w:t>
      </w:r>
      <w:r w:rsidR="00AC4CAC">
        <w:rPr>
          <w:rFonts w:ascii="TimesNewRomanPSMT" w:hAnsi="TimesNewRomanPSMT" w:cs="TimesNewRomanPSMT"/>
          <w:sz w:val="24"/>
          <w:szCs w:val="24"/>
        </w:rPr>
        <w:t>p. 939</w:t>
      </w:r>
      <w:r w:rsidR="00F455CA">
        <w:rPr>
          <w:rFonts w:ascii="TimesNewRomanPSMT" w:hAnsi="TimesNewRomanPSMT" w:cs="TimesNewRomanPSMT"/>
          <w:sz w:val="24"/>
          <w:szCs w:val="24"/>
        </w:rPr>
        <w:t xml:space="preserve"> Hymnal 1982</w:t>
      </w:r>
      <w:r>
        <w:rPr>
          <w:rFonts w:ascii="TimesNewRomanPSMT" w:hAnsi="TimesNewRomanPSMT" w:cs="TimesNewRomanPSMT"/>
          <w:sz w:val="24"/>
          <w:szCs w:val="24"/>
        </w:rPr>
        <w:t>)</w:t>
      </w:r>
      <w:r w:rsidR="00F455CA">
        <w:rPr>
          <w:rFonts w:ascii="TimesNewRomanPSMT" w:hAnsi="TimesNewRomanPSMT" w:cs="TimesNewRomanPSMT"/>
          <w:sz w:val="24"/>
          <w:szCs w:val="24"/>
        </w:rPr>
        <w:t xml:space="preserve">.  </w:t>
      </w:r>
    </w:p>
    <w:p w14:paraId="2EE74C2E"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38B3EE1F" w14:textId="77777777" w:rsidR="005808F5" w:rsidRDefault="005808F5">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Rowell in his book, </w:t>
      </w:r>
      <w:r>
        <w:rPr>
          <w:rFonts w:ascii="TimesNewRomanPSMT" w:hAnsi="TimesNewRomanPSMT" w:cs="TimesNewRomanPSMT"/>
          <w:i/>
          <w:sz w:val="24"/>
          <w:szCs w:val="24"/>
        </w:rPr>
        <w:t xml:space="preserve">The Vision Glorious </w:t>
      </w:r>
      <w:r>
        <w:rPr>
          <w:rFonts w:ascii="TimesNewRomanPSMT" w:hAnsi="TimesNewRomanPSMT" w:cs="TimesNewRomanPSMT"/>
          <w:sz w:val="24"/>
          <w:szCs w:val="24"/>
        </w:rPr>
        <w:t xml:space="preserve">makes this observation, "One of the notable features of </w:t>
      </w:r>
    </w:p>
    <w:p w14:paraId="742E1B8D" w14:textId="77777777" w:rsidR="005808F5" w:rsidRDefault="005808F5">
      <w:pPr>
        <w:widowControl w:val="0"/>
        <w:autoSpaceDE w:val="0"/>
        <w:autoSpaceDN w:val="0"/>
        <w:adjustRightInd w:val="0"/>
        <w:spacing w:after="0" w:line="240" w:lineRule="auto"/>
        <w:rPr>
          <w:rFonts w:ascii="TimesNewRomanPSMT" w:hAnsi="TimesNewRomanPSMT" w:cs="TimesNewRomanPSMT"/>
          <w:sz w:val="24"/>
          <w:szCs w:val="24"/>
        </w:rPr>
      </w:pPr>
    </w:p>
    <w:p w14:paraId="0F35EA2C" w14:textId="77777777" w:rsidR="005808F5" w:rsidRDefault="005808F5">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these hymns is what might be called, their heavenly reference. Time and again the hymns which</w:t>
      </w:r>
    </w:p>
    <w:p w14:paraId="24732CDE" w14:textId="77777777" w:rsidR="005808F5" w:rsidRDefault="005808F5">
      <w:pPr>
        <w:widowControl w:val="0"/>
        <w:autoSpaceDE w:val="0"/>
        <w:autoSpaceDN w:val="0"/>
        <w:adjustRightInd w:val="0"/>
        <w:spacing w:after="0" w:line="240" w:lineRule="auto"/>
        <w:rPr>
          <w:rFonts w:ascii="TimesNewRomanPSMT" w:hAnsi="TimesNewRomanPSMT" w:cs="TimesNewRomanPSMT"/>
          <w:sz w:val="24"/>
          <w:szCs w:val="24"/>
        </w:rPr>
      </w:pPr>
    </w:p>
    <w:p w14:paraId="00CD1AB4" w14:textId="77777777" w:rsidR="005808F5" w:rsidRDefault="005808F5">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Neale chose to translate were hymns which pointed the worshipper to the glory and adoration of </w:t>
      </w:r>
    </w:p>
    <w:p w14:paraId="4E190ACE" w14:textId="77777777" w:rsidR="005808F5" w:rsidRDefault="005808F5">
      <w:pPr>
        <w:widowControl w:val="0"/>
        <w:autoSpaceDE w:val="0"/>
        <w:autoSpaceDN w:val="0"/>
        <w:adjustRightInd w:val="0"/>
        <w:spacing w:after="0" w:line="240" w:lineRule="auto"/>
        <w:rPr>
          <w:rFonts w:ascii="TimesNewRomanPSMT" w:hAnsi="TimesNewRomanPSMT" w:cs="TimesNewRomanPSMT"/>
          <w:sz w:val="24"/>
          <w:szCs w:val="24"/>
        </w:rPr>
      </w:pPr>
    </w:p>
    <w:p w14:paraId="1D92A0B7" w14:textId="182CB1FA" w:rsidR="00D62277" w:rsidRDefault="005808F5">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heaven" (Rowell 106). </w:t>
      </w:r>
      <w:r w:rsidR="00F455CA">
        <w:rPr>
          <w:rFonts w:ascii="TimesNewRomanPSMT" w:hAnsi="TimesNewRomanPSMT" w:cs="TimesNewRomanPSMT"/>
          <w:sz w:val="24"/>
          <w:szCs w:val="24"/>
        </w:rPr>
        <w:t>Another point is important</w:t>
      </w:r>
      <w:r w:rsidR="0089098B">
        <w:rPr>
          <w:rFonts w:ascii="TimesNewRomanPSMT" w:hAnsi="TimesNewRomanPSMT" w:cs="TimesNewRomanPSMT"/>
          <w:sz w:val="24"/>
          <w:szCs w:val="24"/>
        </w:rPr>
        <w:t>.</w:t>
      </w:r>
      <w:r>
        <w:rPr>
          <w:rFonts w:ascii="TimesNewRomanPSMT" w:hAnsi="TimesNewRomanPSMT" w:cs="TimesNewRomanPSMT"/>
          <w:sz w:val="24"/>
          <w:szCs w:val="24"/>
        </w:rPr>
        <w:t xml:space="preserve"> </w:t>
      </w:r>
      <w:r w:rsidR="0089098B">
        <w:rPr>
          <w:rFonts w:ascii="TimesNewRomanPSMT" w:hAnsi="TimesNewRomanPSMT" w:cs="TimesNewRomanPSMT"/>
          <w:sz w:val="24"/>
          <w:szCs w:val="24"/>
        </w:rPr>
        <w:t>E</w:t>
      </w:r>
      <w:r w:rsidR="004D2E81">
        <w:rPr>
          <w:rFonts w:ascii="TimesNewRomanPSMT" w:hAnsi="TimesNewRomanPSMT" w:cs="TimesNewRomanPSMT"/>
          <w:sz w:val="24"/>
          <w:szCs w:val="24"/>
        </w:rPr>
        <w:t>cclesiology led</w:t>
      </w:r>
      <w:r w:rsidR="0076312D">
        <w:rPr>
          <w:rFonts w:ascii="TimesNewRomanPSMT" w:hAnsi="TimesNewRomanPSMT" w:cs="TimesNewRomanPSMT"/>
          <w:sz w:val="24"/>
          <w:szCs w:val="24"/>
        </w:rPr>
        <w:t xml:space="preserve"> to statements about the </w:t>
      </w:r>
    </w:p>
    <w:p w14:paraId="48504CA3" w14:textId="77777777" w:rsidR="00D62277" w:rsidRDefault="00D62277">
      <w:pPr>
        <w:widowControl w:val="0"/>
        <w:autoSpaceDE w:val="0"/>
        <w:autoSpaceDN w:val="0"/>
        <w:adjustRightInd w:val="0"/>
        <w:spacing w:after="0" w:line="240" w:lineRule="auto"/>
        <w:rPr>
          <w:rFonts w:ascii="TimesNewRomanPSMT" w:hAnsi="TimesNewRomanPSMT" w:cs="TimesNewRomanPSMT"/>
          <w:sz w:val="24"/>
          <w:szCs w:val="24"/>
        </w:rPr>
      </w:pPr>
    </w:p>
    <w:p w14:paraId="60AAB4E5" w14:textId="1D2C51F1" w:rsidR="00F455CA"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outworking of liturgical and theological principles, </w:t>
      </w:r>
      <w:r w:rsidR="005808F5">
        <w:rPr>
          <w:rFonts w:ascii="TimesNewRomanPSMT" w:hAnsi="TimesNewRomanPSMT" w:cs="TimesNewRomanPSMT"/>
          <w:sz w:val="24"/>
          <w:szCs w:val="24"/>
        </w:rPr>
        <w:t xml:space="preserve">an </w:t>
      </w:r>
      <w:r>
        <w:rPr>
          <w:rFonts w:ascii="TimesNewRomanPSMT" w:hAnsi="TimesNewRomanPSMT" w:cs="TimesNewRomanPSMT"/>
          <w:sz w:val="24"/>
          <w:szCs w:val="24"/>
        </w:rPr>
        <w:t xml:space="preserve">architectural medium which proclaimed a </w:t>
      </w:r>
    </w:p>
    <w:p w14:paraId="39747E6B" w14:textId="77777777" w:rsidR="00F455CA" w:rsidRDefault="00F455CA">
      <w:pPr>
        <w:widowControl w:val="0"/>
        <w:autoSpaceDE w:val="0"/>
        <w:autoSpaceDN w:val="0"/>
        <w:adjustRightInd w:val="0"/>
        <w:spacing w:after="0" w:line="240" w:lineRule="auto"/>
        <w:rPr>
          <w:rFonts w:ascii="TimesNewRomanPSMT" w:hAnsi="TimesNewRomanPSMT" w:cs="TimesNewRomanPSMT"/>
          <w:sz w:val="24"/>
          <w:szCs w:val="24"/>
        </w:rPr>
      </w:pPr>
    </w:p>
    <w:p w14:paraId="5833DAAA" w14:textId="0FEAB02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theological message (Rowell 101). </w:t>
      </w:r>
    </w:p>
    <w:p w14:paraId="5858A0CB"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14:paraId="5B1D814F"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Anglo-Catholicism survived the death of the leading figures such as Pusey, Keble and </w:t>
      </w:r>
    </w:p>
    <w:p w14:paraId="15F68D51"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4EE479EB" w14:textId="77777777" w:rsidR="007B01B8"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Neale due in part to the fact that a new generation of High Churchmen emerged such as </w:t>
      </w:r>
    </w:p>
    <w:p w14:paraId="04810F04" w14:textId="77777777" w:rsidR="007B01B8" w:rsidRDefault="007B01B8">
      <w:pPr>
        <w:widowControl w:val="0"/>
        <w:autoSpaceDE w:val="0"/>
        <w:autoSpaceDN w:val="0"/>
        <w:adjustRightInd w:val="0"/>
        <w:spacing w:after="0" w:line="240" w:lineRule="auto"/>
        <w:rPr>
          <w:rFonts w:ascii="TimesNewRomanPSMT" w:hAnsi="TimesNewRomanPSMT" w:cs="TimesNewRomanPSMT"/>
          <w:sz w:val="24"/>
          <w:szCs w:val="24"/>
        </w:rPr>
      </w:pPr>
    </w:p>
    <w:p w14:paraId="33D4F267" w14:textId="77777777" w:rsidR="007B01B8" w:rsidRDefault="0076312D">
      <w:pPr>
        <w:widowControl w:val="0"/>
        <w:autoSpaceDE w:val="0"/>
        <w:autoSpaceDN w:val="0"/>
        <w:adjustRightInd w:val="0"/>
        <w:spacing w:after="0" w:line="240" w:lineRule="auto"/>
        <w:rPr>
          <w:rFonts w:ascii="TimesNewRomanPSMT" w:hAnsi="TimesNewRomanPSMT" w:cs="TimesNewRomanPSMT"/>
          <w:sz w:val="24"/>
          <w:szCs w:val="24"/>
        </w:rPr>
      </w:pPr>
      <w:r w:rsidRPr="007B01B8">
        <w:rPr>
          <w:rFonts w:ascii="TimesNewRomanPSMT" w:hAnsi="TimesNewRomanPSMT" w:cs="TimesNewRomanPSMT"/>
          <w:b/>
          <w:sz w:val="24"/>
          <w:szCs w:val="24"/>
        </w:rPr>
        <w:t>Charles Gore</w:t>
      </w:r>
      <w:r w:rsidR="007B01B8" w:rsidRPr="007B01B8">
        <w:rPr>
          <w:rFonts w:ascii="TimesNewRomanPSMT" w:hAnsi="TimesNewRomanPSMT" w:cs="TimesNewRomanPSMT"/>
          <w:b/>
          <w:sz w:val="24"/>
          <w:szCs w:val="24"/>
        </w:rPr>
        <w:t xml:space="preserve"> (1853-1932)</w:t>
      </w:r>
      <w:r w:rsidR="007B01B8">
        <w:rPr>
          <w:rFonts w:ascii="TimesNewRomanPSMT" w:hAnsi="TimesNewRomanPSMT" w:cs="TimesNewRomanPSMT"/>
          <w:sz w:val="24"/>
          <w:szCs w:val="24"/>
        </w:rPr>
        <w:t xml:space="preserve"> </w:t>
      </w:r>
      <w:r>
        <w:rPr>
          <w:rFonts w:ascii="TimesNewRomanPSMT" w:hAnsi="TimesNewRomanPSMT" w:cs="TimesNewRomanPSMT"/>
          <w:sz w:val="24"/>
          <w:szCs w:val="24"/>
        </w:rPr>
        <w:t xml:space="preserve">The Movement had also spread to the American Church and the </w:t>
      </w:r>
    </w:p>
    <w:p w14:paraId="19D66D47" w14:textId="77777777" w:rsidR="007B01B8" w:rsidRDefault="007B01B8">
      <w:pPr>
        <w:widowControl w:val="0"/>
        <w:autoSpaceDE w:val="0"/>
        <w:autoSpaceDN w:val="0"/>
        <w:adjustRightInd w:val="0"/>
        <w:spacing w:after="0" w:line="240" w:lineRule="auto"/>
        <w:rPr>
          <w:rFonts w:ascii="TimesNewRomanPSMT" w:hAnsi="TimesNewRomanPSMT" w:cs="TimesNewRomanPSMT"/>
          <w:sz w:val="24"/>
          <w:szCs w:val="24"/>
        </w:rPr>
      </w:pPr>
    </w:p>
    <w:p w14:paraId="7755322D" w14:textId="567DFFA6" w:rsidR="007B01B8"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growing churches of the Anglican Communion. Oxford continued to be the intellectual center of </w:t>
      </w:r>
    </w:p>
    <w:p w14:paraId="42FA55DF" w14:textId="77777777" w:rsidR="007B01B8" w:rsidRDefault="007B01B8">
      <w:pPr>
        <w:widowControl w:val="0"/>
        <w:autoSpaceDE w:val="0"/>
        <w:autoSpaceDN w:val="0"/>
        <w:adjustRightInd w:val="0"/>
        <w:spacing w:after="0" w:line="240" w:lineRule="auto"/>
        <w:rPr>
          <w:rFonts w:ascii="TimesNewRomanPSMT" w:hAnsi="TimesNewRomanPSMT" w:cs="TimesNewRomanPSMT"/>
          <w:sz w:val="24"/>
          <w:szCs w:val="24"/>
        </w:rPr>
      </w:pPr>
    </w:p>
    <w:p w14:paraId="24723844" w14:textId="77777777" w:rsidR="007B01B8"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education and liturgy.  Anglo-Catholics became noted not only for their liturgical and spiritual </w:t>
      </w:r>
    </w:p>
    <w:p w14:paraId="12C970CC" w14:textId="77777777" w:rsidR="007B01B8" w:rsidRDefault="007B01B8">
      <w:pPr>
        <w:widowControl w:val="0"/>
        <w:autoSpaceDE w:val="0"/>
        <w:autoSpaceDN w:val="0"/>
        <w:adjustRightInd w:val="0"/>
        <w:spacing w:after="0" w:line="240" w:lineRule="auto"/>
        <w:rPr>
          <w:rFonts w:ascii="TimesNewRomanPSMT" w:hAnsi="TimesNewRomanPSMT" w:cs="TimesNewRomanPSMT"/>
          <w:sz w:val="24"/>
          <w:szCs w:val="24"/>
        </w:rPr>
      </w:pPr>
    </w:p>
    <w:p w14:paraId="14E35C70" w14:textId="77777777" w:rsidR="007B01B8"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innovations, but also for the establishment of religious orders and social reforms. One of the best </w:t>
      </w:r>
    </w:p>
    <w:p w14:paraId="3E0A3D9D" w14:textId="77777777" w:rsidR="007B01B8" w:rsidRDefault="007B01B8">
      <w:pPr>
        <w:widowControl w:val="0"/>
        <w:autoSpaceDE w:val="0"/>
        <w:autoSpaceDN w:val="0"/>
        <w:adjustRightInd w:val="0"/>
        <w:spacing w:after="0" w:line="240" w:lineRule="auto"/>
        <w:rPr>
          <w:rFonts w:ascii="TimesNewRomanPSMT" w:hAnsi="TimesNewRomanPSMT" w:cs="TimesNewRomanPSMT"/>
          <w:sz w:val="24"/>
          <w:szCs w:val="24"/>
        </w:rPr>
      </w:pPr>
    </w:p>
    <w:p w14:paraId="3E5ECFDA" w14:textId="271199B0" w:rsidR="007B01B8"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examples of the reform was the foundation of the Society of St. John the Evangelist (SSJE). </w:t>
      </w:r>
    </w:p>
    <w:p w14:paraId="23B30D4A" w14:textId="77777777" w:rsidR="007B01B8" w:rsidRDefault="007B01B8">
      <w:pPr>
        <w:widowControl w:val="0"/>
        <w:autoSpaceDE w:val="0"/>
        <w:autoSpaceDN w:val="0"/>
        <w:adjustRightInd w:val="0"/>
        <w:spacing w:after="0" w:line="240" w:lineRule="auto"/>
        <w:rPr>
          <w:rFonts w:ascii="TimesNewRomanPSMT" w:hAnsi="TimesNewRomanPSMT" w:cs="TimesNewRomanPSMT"/>
          <w:b/>
          <w:sz w:val="24"/>
          <w:szCs w:val="24"/>
        </w:rPr>
      </w:pPr>
    </w:p>
    <w:p w14:paraId="33CE08D3" w14:textId="77777777" w:rsidR="007B01B8" w:rsidRDefault="001710CB">
      <w:pPr>
        <w:widowControl w:val="0"/>
        <w:autoSpaceDE w:val="0"/>
        <w:autoSpaceDN w:val="0"/>
        <w:adjustRightInd w:val="0"/>
        <w:spacing w:after="0" w:line="240" w:lineRule="auto"/>
        <w:rPr>
          <w:rFonts w:ascii="TimesNewRomanPSMT" w:hAnsi="TimesNewRomanPSMT" w:cs="TimesNewRomanPSMT"/>
          <w:sz w:val="24"/>
          <w:szCs w:val="24"/>
        </w:rPr>
      </w:pPr>
      <w:r w:rsidRPr="001710CB">
        <w:rPr>
          <w:rFonts w:ascii="TimesNewRomanPSMT" w:hAnsi="TimesNewRomanPSMT" w:cs="TimesNewRomanPSMT"/>
          <w:b/>
          <w:sz w:val="24"/>
          <w:szCs w:val="24"/>
        </w:rPr>
        <w:t>Richard</w:t>
      </w:r>
      <w:r w:rsidR="0076312D" w:rsidRPr="001710CB">
        <w:rPr>
          <w:rFonts w:ascii="TimesNewRomanPSMT" w:hAnsi="TimesNewRomanPSMT" w:cs="TimesNewRomanPSMT"/>
          <w:b/>
          <w:sz w:val="24"/>
          <w:szCs w:val="24"/>
        </w:rPr>
        <w:t xml:space="preserve"> Meux Benson</w:t>
      </w:r>
      <w:r w:rsidRPr="001710CB">
        <w:rPr>
          <w:rFonts w:ascii="TimesNewRomanPSMT" w:hAnsi="TimesNewRomanPSMT" w:cs="TimesNewRomanPSMT"/>
          <w:b/>
          <w:sz w:val="24"/>
          <w:szCs w:val="24"/>
        </w:rPr>
        <w:t xml:space="preserve"> (1824-1915)</w:t>
      </w:r>
      <w:r>
        <w:rPr>
          <w:rFonts w:ascii="TimesNewRomanPSMT" w:hAnsi="TimesNewRomanPSMT" w:cs="TimesNewRomanPSMT"/>
          <w:sz w:val="24"/>
          <w:szCs w:val="24"/>
        </w:rPr>
        <w:t xml:space="preserve"> </w:t>
      </w:r>
      <w:r w:rsidR="0076312D">
        <w:rPr>
          <w:rFonts w:ascii="TimesNewRomanPSMT" w:hAnsi="TimesNewRomanPSMT" w:cs="TimesNewRomanPSMT"/>
          <w:sz w:val="24"/>
          <w:szCs w:val="24"/>
        </w:rPr>
        <w:t xml:space="preserve">founded the </w:t>
      </w:r>
      <w:r>
        <w:rPr>
          <w:rFonts w:ascii="TimesNewRomanPSMT" w:hAnsi="TimesNewRomanPSMT" w:cs="TimesNewRomanPSMT"/>
          <w:sz w:val="24"/>
          <w:szCs w:val="24"/>
        </w:rPr>
        <w:t xml:space="preserve">first religious </w:t>
      </w:r>
      <w:r w:rsidR="0076312D">
        <w:rPr>
          <w:rFonts w:ascii="TimesNewRomanPSMT" w:hAnsi="TimesNewRomanPSMT" w:cs="TimesNewRomanPSMT"/>
          <w:sz w:val="24"/>
          <w:szCs w:val="24"/>
        </w:rPr>
        <w:t xml:space="preserve">order in </w:t>
      </w:r>
      <w:r>
        <w:rPr>
          <w:rFonts w:ascii="TimesNewRomanPSMT" w:hAnsi="TimesNewRomanPSMT" w:cs="TimesNewRomanPSMT"/>
          <w:sz w:val="24"/>
          <w:szCs w:val="24"/>
        </w:rPr>
        <w:t xml:space="preserve">the Church of England </w:t>
      </w:r>
    </w:p>
    <w:p w14:paraId="509C034C" w14:textId="77777777" w:rsidR="007B01B8" w:rsidRDefault="007B01B8">
      <w:pPr>
        <w:widowControl w:val="0"/>
        <w:autoSpaceDE w:val="0"/>
        <w:autoSpaceDN w:val="0"/>
        <w:adjustRightInd w:val="0"/>
        <w:spacing w:after="0" w:line="240" w:lineRule="auto"/>
        <w:rPr>
          <w:rFonts w:ascii="TimesNewRomanPSMT" w:hAnsi="TimesNewRomanPSMT" w:cs="TimesNewRomanPSMT"/>
          <w:sz w:val="24"/>
          <w:szCs w:val="24"/>
        </w:rPr>
      </w:pPr>
    </w:p>
    <w:p w14:paraId="7575F955" w14:textId="77777777" w:rsidR="007B01B8" w:rsidRDefault="001710CB">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since the Reformation in </w:t>
      </w:r>
      <w:r w:rsidR="00934868">
        <w:rPr>
          <w:rFonts w:ascii="TimesNewRomanPSMT" w:hAnsi="TimesNewRomanPSMT" w:cs="TimesNewRomanPSMT"/>
          <w:sz w:val="24"/>
          <w:szCs w:val="24"/>
        </w:rPr>
        <w:t>Cowley an impoverished suburb outside</w:t>
      </w:r>
      <w:r w:rsidR="0076312D">
        <w:rPr>
          <w:rFonts w:ascii="TimesNewRomanPSMT" w:hAnsi="TimesNewRomanPSMT" w:cs="TimesNewRomanPSMT"/>
          <w:sz w:val="24"/>
          <w:szCs w:val="24"/>
        </w:rPr>
        <w:t xml:space="preserve"> Oxford.  New parishes were </w:t>
      </w:r>
    </w:p>
    <w:p w14:paraId="5B6C49B9" w14:textId="77777777" w:rsidR="007B01B8" w:rsidRDefault="007B01B8">
      <w:pPr>
        <w:widowControl w:val="0"/>
        <w:autoSpaceDE w:val="0"/>
        <w:autoSpaceDN w:val="0"/>
        <w:adjustRightInd w:val="0"/>
        <w:spacing w:after="0" w:line="240" w:lineRule="auto"/>
        <w:rPr>
          <w:rFonts w:ascii="TimesNewRomanPSMT" w:hAnsi="TimesNewRomanPSMT" w:cs="TimesNewRomanPSMT"/>
          <w:sz w:val="24"/>
          <w:szCs w:val="24"/>
        </w:rPr>
      </w:pPr>
    </w:p>
    <w:p w14:paraId="7B44F26D" w14:textId="64553258" w:rsidR="001710CB"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founded by priests of the Oxford Movement in many poor urban where the </w:t>
      </w:r>
    </w:p>
    <w:p w14:paraId="0D152F09" w14:textId="77777777" w:rsidR="001710CB" w:rsidRDefault="001710CB">
      <w:pPr>
        <w:widowControl w:val="0"/>
        <w:autoSpaceDE w:val="0"/>
        <w:autoSpaceDN w:val="0"/>
        <w:adjustRightInd w:val="0"/>
        <w:spacing w:after="0" w:line="240" w:lineRule="auto"/>
        <w:rPr>
          <w:rFonts w:ascii="TimesNewRomanPSMT" w:hAnsi="TimesNewRomanPSMT" w:cs="TimesNewRomanPSMT"/>
          <w:sz w:val="24"/>
          <w:szCs w:val="24"/>
        </w:rPr>
      </w:pPr>
    </w:p>
    <w:p w14:paraId="002BD234" w14:textId="7D80A9A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Evangelicals had not </w:t>
      </w:r>
      <w:r w:rsidR="001430AC">
        <w:rPr>
          <w:rFonts w:ascii="TimesNewRomanPSMT" w:hAnsi="TimesNewRomanPSMT" w:cs="TimesNewRomanPSMT"/>
          <w:sz w:val="24"/>
          <w:szCs w:val="24"/>
        </w:rPr>
        <w:t>s</w:t>
      </w:r>
      <w:r>
        <w:rPr>
          <w:rFonts w:ascii="TimesNewRomanPSMT" w:hAnsi="TimesNewRomanPSMT" w:cs="TimesNewRomanPSMT"/>
          <w:sz w:val="24"/>
          <w:szCs w:val="24"/>
        </w:rPr>
        <w:t>ucceeded.</w:t>
      </w:r>
      <w:r w:rsidR="00D62277">
        <w:rPr>
          <w:rFonts w:ascii="TimesNewRomanPSMT" w:hAnsi="TimesNewRomanPSMT" w:cs="TimesNewRomanPSMT"/>
          <w:sz w:val="24"/>
          <w:szCs w:val="24"/>
        </w:rPr>
        <w:t xml:space="preserve"> </w:t>
      </w:r>
    </w:p>
    <w:p w14:paraId="2C2BD7BA" w14:textId="77777777" w:rsidR="00D44EAD" w:rsidRDefault="00D44EAD">
      <w:pPr>
        <w:widowControl w:val="0"/>
        <w:autoSpaceDE w:val="0"/>
        <w:autoSpaceDN w:val="0"/>
        <w:adjustRightInd w:val="0"/>
        <w:spacing w:after="0" w:line="240" w:lineRule="auto"/>
        <w:rPr>
          <w:rFonts w:ascii="TimesNewRomanPSMT" w:hAnsi="TimesNewRomanPSMT" w:cs="TimesNewRomanPSMT"/>
          <w:sz w:val="24"/>
          <w:szCs w:val="24"/>
        </w:rPr>
      </w:pPr>
    </w:p>
    <w:p w14:paraId="28FFD550"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Both the Oxford and Evangelical Movements were inspired by men who had a desire for </w:t>
      </w:r>
    </w:p>
    <w:p w14:paraId="79A71EA6"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1B4FB62D"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holiness. The Evangelicals often preached a personal holiness expressed in behavior and good </w:t>
      </w:r>
    </w:p>
    <w:p w14:paraId="5C0C972A"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6A1016A6"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deeds. The Tractarians placed the emphasis on the holiness and catholicity of the church. Within </w:t>
      </w:r>
    </w:p>
    <w:p w14:paraId="0641C9D5"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24E89698"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church one could find the nourishment and encouragement through the sacraments and a call </w:t>
      </w:r>
    </w:p>
    <w:p w14:paraId="09E61120"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5A2BAC2D" w14:textId="77777777" w:rsidR="00EF6109" w:rsidRDefault="00FC39D1">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to lead a devout and holy life of service. </w:t>
      </w:r>
    </w:p>
    <w:p w14:paraId="587912FD"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3E60F879" w14:textId="77777777" w:rsidR="0089098B"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Peter Ball adds this comment about the contribution of the Oxford movement to</w:t>
      </w:r>
    </w:p>
    <w:p w14:paraId="37DA492E" w14:textId="2ABA0BBC"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14:paraId="4C36384F"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Spiritual direction:</w:t>
      </w:r>
    </w:p>
    <w:p w14:paraId="571B1D4B"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45FE2A64" w14:textId="77777777" w:rsidR="00D73FE0" w:rsidRDefault="00D73FE0">
      <w:pPr>
        <w:widowControl w:val="0"/>
        <w:autoSpaceDE w:val="0"/>
        <w:autoSpaceDN w:val="0"/>
        <w:adjustRightInd w:val="0"/>
        <w:spacing w:after="0" w:line="240" w:lineRule="auto"/>
        <w:ind w:left="720"/>
        <w:rPr>
          <w:rFonts w:ascii="TimesNewRomanPSMT" w:hAnsi="TimesNewRomanPSMT" w:cs="TimesNewRomanPSMT"/>
          <w:sz w:val="24"/>
          <w:szCs w:val="24"/>
        </w:rPr>
      </w:pPr>
    </w:p>
    <w:p w14:paraId="42AD22BB" w14:textId="77777777" w:rsidR="00D73FE0" w:rsidRDefault="00D73FE0">
      <w:pPr>
        <w:widowControl w:val="0"/>
        <w:autoSpaceDE w:val="0"/>
        <w:autoSpaceDN w:val="0"/>
        <w:adjustRightInd w:val="0"/>
        <w:spacing w:after="0" w:line="240" w:lineRule="auto"/>
        <w:ind w:left="720"/>
        <w:rPr>
          <w:rFonts w:ascii="TimesNewRomanPSMT" w:hAnsi="TimesNewRomanPSMT" w:cs="TimesNewRomanPSMT"/>
          <w:sz w:val="24"/>
          <w:szCs w:val="24"/>
        </w:rPr>
      </w:pPr>
    </w:p>
    <w:p w14:paraId="071A4910" w14:textId="77777777" w:rsidR="00D73FE0" w:rsidRDefault="00D73FE0">
      <w:pPr>
        <w:widowControl w:val="0"/>
        <w:autoSpaceDE w:val="0"/>
        <w:autoSpaceDN w:val="0"/>
        <w:adjustRightInd w:val="0"/>
        <w:spacing w:after="0" w:line="240" w:lineRule="auto"/>
        <w:ind w:left="720"/>
        <w:rPr>
          <w:rFonts w:ascii="TimesNewRomanPSMT" w:hAnsi="TimesNewRomanPSMT" w:cs="TimesNewRomanPSMT"/>
          <w:sz w:val="24"/>
          <w:szCs w:val="24"/>
        </w:rPr>
      </w:pPr>
    </w:p>
    <w:p w14:paraId="463FA3FB" w14:textId="77777777" w:rsidR="00DA42BF" w:rsidRDefault="0076312D">
      <w:pPr>
        <w:widowControl w:val="0"/>
        <w:autoSpaceDE w:val="0"/>
        <w:autoSpaceDN w:val="0"/>
        <w:adjustRightInd w:val="0"/>
        <w:spacing w:after="0" w:line="240" w:lineRule="auto"/>
        <w:ind w:left="720"/>
        <w:rPr>
          <w:rFonts w:ascii="TimesNewRomanPSMT" w:hAnsi="TimesNewRomanPSMT" w:cs="TimesNewRomanPSMT"/>
          <w:sz w:val="24"/>
          <w:szCs w:val="24"/>
        </w:rPr>
      </w:pPr>
      <w:r>
        <w:rPr>
          <w:rFonts w:ascii="TimesNewRomanPSMT" w:hAnsi="TimesNewRomanPSMT" w:cs="TimesNewRomanPSMT"/>
          <w:sz w:val="24"/>
          <w:szCs w:val="24"/>
        </w:rPr>
        <w:lastRenderedPageBreak/>
        <w:t>The Oxford movement’s revival of the catholic and sacramental tradition of the Church of England is of great importance in the story of spiritual direction. Faced with what they saw as a decline in the vigor of church life, Anglican clergy like Keble and Pusey worked to recover and promote the awareness of the Church of England not simply as an appendage of the state but as God’s holy church (37).</w:t>
      </w:r>
    </w:p>
    <w:p w14:paraId="1282B6F1"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3BB0FE76" w14:textId="0350234C" w:rsidR="00EF6109" w:rsidRDefault="00D87C7F">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76312D">
        <w:rPr>
          <w:rFonts w:ascii="TimesNewRomanPSMT" w:hAnsi="TimesNewRomanPSMT" w:cs="TimesNewRomanPSMT"/>
          <w:sz w:val="24"/>
          <w:szCs w:val="24"/>
        </w:rPr>
        <w:t xml:space="preserve">During the 19th century, however, one cannot overlook the tremendous effect of the </w:t>
      </w:r>
    </w:p>
    <w:p w14:paraId="101ED694"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0A1A99DA"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scientific developments of the day. Darwin’s theory of natural selection did as much to challenge </w:t>
      </w:r>
    </w:p>
    <w:p w14:paraId="398CE882"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6DC0926C" w14:textId="3B878EB1"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w:t>
      </w:r>
      <w:r w:rsidR="00FC39D1">
        <w:rPr>
          <w:rFonts w:ascii="TimesNewRomanPSMT" w:hAnsi="TimesNewRomanPSMT" w:cs="TimesNewRomanPSMT"/>
          <w:sz w:val="24"/>
          <w:szCs w:val="24"/>
        </w:rPr>
        <w:t>faith of the V</w:t>
      </w:r>
      <w:r w:rsidR="00934868">
        <w:rPr>
          <w:rFonts w:ascii="TimesNewRomanPSMT" w:hAnsi="TimesNewRomanPSMT" w:cs="TimesNewRomanPSMT"/>
          <w:sz w:val="24"/>
          <w:szCs w:val="24"/>
        </w:rPr>
        <w:t>ic</w:t>
      </w:r>
      <w:r w:rsidR="001430AC">
        <w:rPr>
          <w:rFonts w:ascii="TimesNewRomanPSMT" w:hAnsi="TimesNewRomanPSMT" w:cs="TimesNewRomanPSMT"/>
          <w:sz w:val="24"/>
          <w:szCs w:val="24"/>
        </w:rPr>
        <w:t>torians as the Tractarians were leading the way of reform.</w:t>
      </w:r>
      <w:r>
        <w:rPr>
          <w:rFonts w:ascii="TimesNewRomanPSMT" w:hAnsi="TimesNewRomanPSMT" w:cs="TimesNewRomanPSMT"/>
          <w:sz w:val="24"/>
          <w:szCs w:val="24"/>
        </w:rPr>
        <w:t xml:space="preserve">  On</w:t>
      </w:r>
      <w:r w:rsidR="001430AC">
        <w:rPr>
          <w:rFonts w:ascii="TimesNewRomanPSMT" w:hAnsi="TimesNewRomanPSMT" w:cs="TimesNewRomanPSMT"/>
          <w:sz w:val="24"/>
          <w:szCs w:val="24"/>
        </w:rPr>
        <w:t xml:space="preserve">e could say </w:t>
      </w:r>
    </w:p>
    <w:p w14:paraId="0FBE3937"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1509C790"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that the Victorians </w:t>
      </w:r>
      <w:r w:rsidR="0076312D">
        <w:rPr>
          <w:rFonts w:ascii="TimesNewRomanPSMT" w:hAnsi="TimesNewRomanPSMT" w:cs="TimesNewRomanPSMT"/>
          <w:sz w:val="24"/>
          <w:szCs w:val="24"/>
        </w:rPr>
        <w:t xml:space="preserve">were great church goers, but they were also scientists and skeptics.  </w:t>
      </w:r>
    </w:p>
    <w:p w14:paraId="42EF1EFC"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p>
    <w:p w14:paraId="55DABD07" w14:textId="68E73DC6"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 great debate was staged between the Bishop of Oxford, Samuel Wilberforce and Aldous </w:t>
      </w:r>
    </w:p>
    <w:p w14:paraId="0A39CF37" w14:textId="77777777" w:rsidR="001430AC" w:rsidRPr="00EF6109" w:rsidRDefault="001430AC">
      <w:pPr>
        <w:widowControl w:val="0"/>
        <w:autoSpaceDE w:val="0"/>
        <w:autoSpaceDN w:val="0"/>
        <w:adjustRightInd w:val="0"/>
        <w:spacing w:after="0" w:line="240" w:lineRule="auto"/>
        <w:rPr>
          <w:rFonts w:ascii="TimesNewRomanPSMT" w:hAnsi="TimesNewRomanPSMT" w:cs="TimesNewRomanPSMT"/>
          <w:i/>
          <w:sz w:val="24"/>
          <w:szCs w:val="24"/>
        </w:rPr>
      </w:pPr>
    </w:p>
    <w:p w14:paraId="66CF353D"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Aldous Huxley over Darwin’s book </w:t>
      </w:r>
      <w:r>
        <w:rPr>
          <w:rFonts w:ascii="TimesNewRomanPSMT" w:hAnsi="TimesNewRomanPSMT" w:cs="TimesNewRomanPSMT"/>
          <w:i/>
          <w:sz w:val="24"/>
          <w:szCs w:val="24"/>
        </w:rPr>
        <w:t xml:space="preserve">Origin of </w:t>
      </w:r>
      <w:r w:rsidR="0076312D" w:rsidRPr="00EF6109">
        <w:rPr>
          <w:rFonts w:ascii="TimesNewRomanPSMT" w:hAnsi="TimesNewRomanPSMT" w:cs="TimesNewRomanPSMT"/>
          <w:i/>
          <w:sz w:val="24"/>
          <w:szCs w:val="24"/>
        </w:rPr>
        <w:t>Species</w:t>
      </w:r>
      <w:r w:rsidR="0076312D" w:rsidRPr="00EF6109">
        <w:rPr>
          <w:rFonts w:ascii="TimesNewRomanPSMT" w:hAnsi="TimesNewRomanPSMT" w:cs="TimesNewRomanPSMT"/>
          <w:sz w:val="24"/>
          <w:szCs w:val="24"/>
        </w:rPr>
        <w:t xml:space="preserve">.  Many clergy had already subscribed to </w:t>
      </w:r>
    </w:p>
    <w:p w14:paraId="764A353E"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p>
    <w:p w14:paraId="6299305F" w14:textId="365F68C4" w:rsidR="001430AC" w:rsidRDefault="0076312D">
      <w:pPr>
        <w:widowControl w:val="0"/>
        <w:autoSpaceDE w:val="0"/>
        <w:autoSpaceDN w:val="0"/>
        <w:adjustRightInd w:val="0"/>
        <w:spacing w:after="0" w:line="240" w:lineRule="auto"/>
        <w:rPr>
          <w:rFonts w:ascii="TimesNewRomanPSMT" w:hAnsi="TimesNewRomanPSMT" w:cs="TimesNewRomanPSMT"/>
          <w:sz w:val="24"/>
          <w:szCs w:val="24"/>
        </w:rPr>
      </w:pPr>
      <w:r w:rsidRPr="00EF6109">
        <w:rPr>
          <w:rFonts w:ascii="TimesNewRomanPSMT" w:hAnsi="TimesNewRomanPSMT" w:cs="TimesNewRomanPSMT"/>
          <w:sz w:val="24"/>
          <w:szCs w:val="24"/>
        </w:rPr>
        <w:t xml:space="preserve">the literal interpretation of Scripture. One of </w:t>
      </w:r>
      <w:r>
        <w:rPr>
          <w:rFonts w:ascii="TimesNewRomanPSMT" w:hAnsi="TimesNewRomanPSMT" w:cs="TimesNewRomanPSMT"/>
          <w:sz w:val="24"/>
          <w:szCs w:val="24"/>
        </w:rPr>
        <w:t xml:space="preserve">the great questions was, “Were human beings </w:t>
      </w:r>
    </w:p>
    <w:p w14:paraId="4D282E24"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p>
    <w:p w14:paraId="4FDDBEC3" w14:textId="0542EE3D" w:rsidR="001430AC"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descended from apes or angels?”  Not all clergy were closed minded. One evangelical was </w:t>
      </w:r>
    </w:p>
    <w:p w14:paraId="67AED806"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p>
    <w:p w14:paraId="04D23AEC" w14:textId="73BA5520" w:rsidR="001430AC"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known to have said, “If science proves that there is another explanation for creation, then our </w:t>
      </w:r>
    </w:p>
    <w:p w14:paraId="5F6EBD42"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p>
    <w:p w14:paraId="79ECBC95" w14:textId="102B126E"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interpretation of the Bible is wrong.”</w:t>
      </w:r>
    </w:p>
    <w:p w14:paraId="35576183" w14:textId="77777777" w:rsidR="00934868" w:rsidRDefault="00934868">
      <w:pPr>
        <w:widowControl w:val="0"/>
        <w:autoSpaceDE w:val="0"/>
        <w:autoSpaceDN w:val="0"/>
        <w:adjustRightInd w:val="0"/>
        <w:spacing w:after="0" w:line="240" w:lineRule="auto"/>
        <w:rPr>
          <w:rFonts w:ascii="TimesNewRomanPSMT" w:hAnsi="TimesNewRomanPSMT" w:cs="TimesNewRomanPSMT"/>
          <w:sz w:val="24"/>
          <w:szCs w:val="24"/>
        </w:rPr>
      </w:pPr>
    </w:p>
    <w:p w14:paraId="7BB6872D" w14:textId="3466D701" w:rsidR="00EF6109" w:rsidRDefault="00D87C7F">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76312D">
        <w:rPr>
          <w:rFonts w:ascii="TimesNewRomanPSMT" w:hAnsi="TimesNewRomanPSMT" w:cs="TimesNewRomanPSMT"/>
          <w:sz w:val="24"/>
          <w:szCs w:val="24"/>
        </w:rPr>
        <w:t xml:space="preserve">Charles Gore led a second generation of high churchman who produced a volume of </w:t>
      </w:r>
    </w:p>
    <w:p w14:paraId="246CC462"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7BB6A0F7"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essays entitled </w:t>
      </w:r>
      <w:r>
        <w:rPr>
          <w:rFonts w:ascii="TimesNewRomanPSMT" w:hAnsi="TimesNewRomanPSMT" w:cs="TimesNewRomanPSMT"/>
          <w:i/>
          <w:iCs/>
          <w:sz w:val="24"/>
          <w:szCs w:val="24"/>
        </w:rPr>
        <w:t>Lux Mundi</w:t>
      </w:r>
      <w:r>
        <w:rPr>
          <w:rFonts w:ascii="TimesNewRomanPSMT" w:hAnsi="TimesNewRomanPSMT" w:cs="TimesNewRomanPSMT"/>
          <w:sz w:val="24"/>
          <w:szCs w:val="24"/>
        </w:rPr>
        <w:t xml:space="preserve"> in 1889 in which they affirmed that it is not inconsistent with the </w:t>
      </w:r>
    </w:p>
    <w:p w14:paraId="284A1ADE"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3DF5894B"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Catholic faith to accept reasonable results of scientific criticism of the Scriptures (Neill 272). </w:t>
      </w:r>
    </w:p>
    <w:p w14:paraId="0FA0E980"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2B2A9284" w14:textId="38F001FF"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Some see this as the rise of liberal Catholicism. </w:t>
      </w:r>
      <w:r w:rsidR="00D87C7F">
        <w:rPr>
          <w:rFonts w:ascii="TimesNewRomanPSMT" w:hAnsi="TimesNewRomanPSMT" w:cs="TimesNewRomanPSMT"/>
          <w:sz w:val="24"/>
          <w:szCs w:val="24"/>
        </w:rPr>
        <w:t xml:space="preserve"> </w:t>
      </w:r>
      <w:r>
        <w:rPr>
          <w:rFonts w:ascii="TimesNewRomanPSMT" w:hAnsi="TimesNewRomanPSMT" w:cs="TimesNewRomanPSMT"/>
          <w:sz w:val="24"/>
          <w:szCs w:val="24"/>
        </w:rPr>
        <w:t xml:space="preserve">Alongside this </w:t>
      </w:r>
      <w:r w:rsidR="00934868">
        <w:rPr>
          <w:rFonts w:ascii="TimesNewRomanPSMT" w:hAnsi="TimesNewRomanPSMT" w:cs="TimesNewRomanPSMT"/>
          <w:sz w:val="24"/>
          <w:szCs w:val="24"/>
        </w:rPr>
        <w:t>new way of thinking</w:t>
      </w:r>
    </w:p>
    <w:p w14:paraId="1B43A294"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5B6B6DB5" w14:textId="4078EC36"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F.D. Maurice</w:t>
      </w:r>
      <w:r w:rsidR="00934868">
        <w:rPr>
          <w:rFonts w:ascii="TimesNewRomanPSMT" w:hAnsi="TimesNewRomanPSMT" w:cs="TimesNewRomanPSMT"/>
          <w:sz w:val="24"/>
          <w:szCs w:val="24"/>
        </w:rPr>
        <w:t>’s work</w:t>
      </w:r>
      <w:r w:rsidR="001430AC">
        <w:rPr>
          <w:rFonts w:ascii="TimesNewRomanPSMT" w:hAnsi="TimesNewRomanPSMT" w:cs="TimesNewRomanPSMT"/>
          <w:sz w:val="24"/>
          <w:szCs w:val="24"/>
        </w:rPr>
        <w:t xml:space="preserve"> is also worthy of note. He produced a two-</w:t>
      </w:r>
      <w:r>
        <w:rPr>
          <w:rFonts w:ascii="TimesNewRomanPSMT" w:hAnsi="TimesNewRomanPSMT" w:cs="TimesNewRomanPSMT"/>
          <w:sz w:val="24"/>
          <w:szCs w:val="24"/>
        </w:rPr>
        <w:t xml:space="preserve">volume work called, “The </w:t>
      </w:r>
    </w:p>
    <w:p w14:paraId="2A1712C4"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p>
    <w:p w14:paraId="065F96AC" w14:textId="25116F9E"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Kingdom of </w:t>
      </w:r>
      <w:r w:rsidR="0076312D">
        <w:rPr>
          <w:rFonts w:ascii="TimesNewRomanPSMT" w:hAnsi="TimesNewRomanPSMT" w:cs="TimesNewRomanPSMT"/>
          <w:sz w:val="24"/>
          <w:szCs w:val="24"/>
        </w:rPr>
        <w:t>Christ.”  Maurice develop</w:t>
      </w:r>
      <w:r w:rsidR="007B01B8">
        <w:rPr>
          <w:rFonts w:ascii="TimesNewRomanPSMT" w:hAnsi="TimesNewRomanPSMT" w:cs="TimesNewRomanPSMT"/>
          <w:sz w:val="24"/>
          <w:szCs w:val="24"/>
        </w:rPr>
        <w:t>ed</w:t>
      </w:r>
      <w:r w:rsidR="0076312D">
        <w:rPr>
          <w:rFonts w:ascii="TimesNewRomanPSMT" w:hAnsi="TimesNewRomanPSMT" w:cs="TimesNewRomanPSMT"/>
          <w:sz w:val="24"/>
          <w:szCs w:val="24"/>
        </w:rPr>
        <w:t xml:space="preserve"> a new way of thinking about church and society.  </w:t>
      </w:r>
    </w:p>
    <w:p w14:paraId="2A4B7148"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p>
    <w:p w14:paraId="2BA9B80D" w14:textId="77777777" w:rsidR="001430AC"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Historians now call this the birth of Christian socialism.  Maurice understood that the problems </w:t>
      </w:r>
    </w:p>
    <w:p w14:paraId="7D9688FC"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p>
    <w:p w14:paraId="2417E154" w14:textId="1B9D44BF" w:rsidR="001430AC"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and evils of society were not only of individual making, but also of corporate greed and </w:t>
      </w:r>
    </w:p>
    <w:p w14:paraId="0FE35899"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p>
    <w:p w14:paraId="71BE47FE" w14:textId="7B631971" w:rsidR="001430AC"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institutions. The church has a role to play in working to establish the kingdom of God on earth </w:t>
      </w:r>
    </w:p>
    <w:p w14:paraId="5175594F"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p>
    <w:p w14:paraId="32410A95" w14:textId="28F3C4BC" w:rsidR="001430AC"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and not merely to proclaim that the kingdom awaits us in heaven. One can trace the </w:t>
      </w:r>
    </w:p>
    <w:p w14:paraId="1CC449AB"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p>
    <w:p w14:paraId="1D6AE36B" w14:textId="16BFAE6E" w:rsidR="001430AC"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foundation of the Christian Social Union and the Student Christian Movement to Maurice’s </w:t>
      </w:r>
    </w:p>
    <w:p w14:paraId="1A03B757" w14:textId="77777777" w:rsidR="001430AC" w:rsidRDefault="001430AC">
      <w:pPr>
        <w:widowControl w:val="0"/>
        <w:autoSpaceDE w:val="0"/>
        <w:autoSpaceDN w:val="0"/>
        <w:adjustRightInd w:val="0"/>
        <w:spacing w:after="0" w:line="240" w:lineRule="auto"/>
        <w:rPr>
          <w:rFonts w:ascii="TimesNewRomanPSMT" w:hAnsi="TimesNewRomanPSMT" w:cs="TimesNewRomanPSMT"/>
          <w:sz w:val="24"/>
          <w:szCs w:val="24"/>
        </w:rPr>
      </w:pPr>
    </w:p>
    <w:p w14:paraId="73F402BD" w14:textId="28A3410F"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theology.</w:t>
      </w:r>
    </w:p>
    <w:p w14:paraId="7319F9E7"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46950CD4" w14:textId="1894E687" w:rsidR="00EF6109" w:rsidRDefault="00AC4CAC">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76312D">
        <w:rPr>
          <w:rFonts w:ascii="TimesNewRomanPSMT" w:hAnsi="TimesNewRomanPSMT" w:cs="TimesNewRomanPSMT"/>
          <w:sz w:val="24"/>
          <w:szCs w:val="24"/>
        </w:rPr>
        <w:t xml:space="preserve">Although many may point to the 19th century as the Golden Age of the Church of </w:t>
      </w:r>
    </w:p>
    <w:p w14:paraId="5F19E8DF"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0947F85E" w14:textId="77777777" w:rsidR="00934868"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England it also saw the rise of the ‘virtuous agnostics’ (Neill 265).  Matthew Arnold’s </w:t>
      </w:r>
      <w:r w:rsidR="00934868">
        <w:rPr>
          <w:rFonts w:ascii="TimesNewRomanPSMT" w:hAnsi="TimesNewRomanPSMT" w:cs="TimesNewRomanPSMT"/>
          <w:sz w:val="24"/>
          <w:szCs w:val="24"/>
        </w:rPr>
        <w:t xml:space="preserve">poem </w:t>
      </w:r>
    </w:p>
    <w:p w14:paraId="60E52D95" w14:textId="77777777" w:rsidR="00934868" w:rsidRDefault="00934868">
      <w:pPr>
        <w:widowControl w:val="0"/>
        <w:autoSpaceDE w:val="0"/>
        <w:autoSpaceDN w:val="0"/>
        <w:adjustRightInd w:val="0"/>
        <w:spacing w:after="0" w:line="240" w:lineRule="auto"/>
        <w:rPr>
          <w:rFonts w:ascii="TimesNewRomanPSMT" w:hAnsi="TimesNewRomanPSMT" w:cs="TimesNewRomanPSMT"/>
          <w:sz w:val="24"/>
          <w:szCs w:val="24"/>
        </w:rPr>
      </w:pPr>
    </w:p>
    <w:p w14:paraId="61204D7C" w14:textId="7DD4F5D4" w:rsidR="0056521E" w:rsidRDefault="00934868">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0076312D">
        <w:rPr>
          <w:rFonts w:ascii="TimesNewRomanPSMT" w:hAnsi="TimesNewRomanPSMT" w:cs="TimesNewRomanPSMT"/>
          <w:sz w:val="24"/>
          <w:szCs w:val="24"/>
        </w:rPr>
        <w:t>Dover Beach</w:t>
      </w:r>
      <w:r>
        <w:rPr>
          <w:rFonts w:ascii="TimesNewRomanPSMT" w:hAnsi="TimesNewRomanPSMT" w:cs="TimesNewRomanPSMT"/>
          <w:sz w:val="24"/>
          <w:szCs w:val="24"/>
        </w:rPr>
        <w:t>”</w:t>
      </w:r>
      <w:r w:rsidR="0076312D">
        <w:rPr>
          <w:rFonts w:ascii="TimesNewRomanPSMT" w:hAnsi="TimesNewRomanPSMT" w:cs="TimesNewRomanPSMT"/>
          <w:sz w:val="24"/>
          <w:szCs w:val="24"/>
        </w:rPr>
        <w:t xml:space="preserve"> is a prime example of the erosion of faith:</w:t>
      </w:r>
    </w:p>
    <w:p w14:paraId="2FCCADFF" w14:textId="77777777" w:rsidR="0056521E" w:rsidRDefault="0056521E">
      <w:pPr>
        <w:widowControl w:val="0"/>
        <w:autoSpaceDE w:val="0"/>
        <w:autoSpaceDN w:val="0"/>
        <w:adjustRightInd w:val="0"/>
        <w:spacing w:after="0" w:line="240" w:lineRule="auto"/>
        <w:rPr>
          <w:rFonts w:ascii="TimesNewRomanPSMT" w:hAnsi="TimesNewRomanPSMT" w:cs="TimesNewRomanPSMT"/>
          <w:sz w:val="24"/>
          <w:szCs w:val="24"/>
        </w:rPr>
      </w:pPr>
    </w:p>
    <w:p w14:paraId="13D0A7A0" w14:textId="2F4972FA" w:rsidR="00DA42BF" w:rsidRDefault="0076312D" w:rsidP="0056521E">
      <w:pPr>
        <w:widowControl w:val="0"/>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The Sea of Faith</w:t>
      </w:r>
    </w:p>
    <w:p w14:paraId="46BB4E1C"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Was once, too, at the full, and round earth’s shore</w:t>
      </w:r>
    </w:p>
    <w:p w14:paraId="1AB06FBA"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Lay like the folds of a bright girdle furl’d.</w:t>
      </w:r>
    </w:p>
    <w:p w14:paraId="7DBAE717"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But now I only hear</w:t>
      </w:r>
    </w:p>
    <w:p w14:paraId="06406A39"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Its melancholy, long, withdrawing roar,</w:t>
      </w:r>
    </w:p>
    <w:p w14:paraId="7037D2C3"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Retreating, to the breath</w:t>
      </w:r>
    </w:p>
    <w:p w14:paraId="289D7CAD"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of the night-wind, down the vast edges drear</w:t>
      </w:r>
    </w:p>
    <w:p w14:paraId="3CC4B9D0"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And naked shingles of the world.</w:t>
      </w:r>
    </w:p>
    <w:p w14:paraId="6219268B"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Swept with confused alarms of struggle and flight,</w:t>
      </w:r>
    </w:p>
    <w:p w14:paraId="79E8955C" w14:textId="2709C048"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Where ignorant armies clash by night.</w:t>
      </w:r>
    </w:p>
    <w:p w14:paraId="3C224174" w14:textId="77777777" w:rsidR="00191E9D" w:rsidRDefault="00191E9D">
      <w:pPr>
        <w:widowControl w:val="0"/>
        <w:autoSpaceDE w:val="0"/>
        <w:autoSpaceDN w:val="0"/>
        <w:adjustRightInd w:val="0"/>
        <w:spacing w:after="0" w:line="240" w:lineRule="auto"/>
        <w:rPr>
          <w:rFonts w:ascii="TimesNewRomanPSMT" w:hAnsi="TimesNewRomanPSMT" w:cs="TimesNewRomanPSMT"/>
          <w:sz w:val="24"/>
          <w:szCs w:val="24"/>
        </w:rPr>
      </w:pPr>
    </w:p>
    <w:p w14:paraId="6AB6D5B8"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0331D1E2"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winds of change would certainly stir the sea of faith and unsettle the Church of England in </w:t>
      </w:r>
    </w:p>
    <w:p w14:paraId="294D7D01"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1CC16828"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next century. The Victorian Age was coming to a close. When Queen Victoria died in 1901, </w:t>
      </w:r>
    </w:p>
    <w:p w14:paraId="42C59A60"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31C03888"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threat of a World War was already imminent. Victoria was the symbol of the British Empire </w:t>
      </w:r>
    </w:p>
    <w:p w14:paraId="36458336"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23C7853D" w14:textId="525457A4"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over which she had reigned for sixty-four years</w:t>
      </w:r>
      <w:r w:rsidR="002C22E1">
        <w:rPr>
          <w:rFonts w:ascii="TimesNewRomanPSMT" w:hAnsi="TimesNewRomanPSMT" w:cs="TimesNewRomanPSMT"/>
          <w:sz w:val="24"/>
          <w:szCs w:val="24"/>
        </w:rPr>
        <w:t xml:space="preserve"> (1837 – 1901). </w:t>
      </w:r>
      <w:r>
        <w:rPr>
          <w:rFonts w:ascii="TimesNewRomanPSMT" w:hAnsi="TimesNewRomanPSMT" w:cs="TimesNewRomanPSMT"/>
          <w:sz w:val="24"/>
          <w:szCs w:val="24"/>
        </w:rPr>
        <w:t xml:space="preserve"> Most of her subjects could not remember any </w:t>
      </w:r>
    </w:p>
    <w:p w14:paraId="384F27BD"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77BE2941" w14:textId="77777777" w:rsidR="00D87C7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other monarch. </w:t>
      </w:r>
      <w:r w:rsidR="00934868">
        <w:rPr>
          <w:rFonts w:ascii="TimesNewRomanPSMT" w:hAnsi="TimesNewRomanPSMT" w:cs="TimesNewRomanPSMT"/>
          <w:sz w:val="24"/>
          <w:szCs w:val="24"/>
        </w:rPr>
        <w:t>Note the similarity wit</w:t>
      </w:r>
      <w:r w:rsidR="00F2243E">
        <w:rPr>
          <w:rFonts w:ascii="TimesNewRomanPSMT" w:hAnsi="TimesNewRomanPSMT" w:cs="TimesNewRomanPSMT"/>
          <w:sz w:val="24"/>
          <w:szCs w:val="24"/>
        </w:rPr>
        <w:t xml:space="preserve">h the end of the reign of Victoria with Elizabeth I. </w:t>
      </w:r>
      <w:r w:rsidR="00D87C7F">
        <w:rPr>
          <w:rFonts w:ascii="TimesNewRomanPSMT" w:hAnsi="TimesNewRomanPSMT" w:cs="TimesNewRomanPSMT"/>
          <w:sz w:val="24"/>
          <w:szCs w:val="24"/>
        </w:rPr>
        <w:t xml:space="preserve">It's also </w:t>
      </w:r>
    </w:p>
    <w:p w14:paraId="51ED7F39" w14:textId="77777777" w:rsidR="00D87C7F" w:rsidRDefault="00D87C7F">
      <w:pPr>
        <w:widowControl w:val="0"/>
        <w:autoSpaceDE w:val="0"/>
        <w:autoSpaceDN w:val="0"/>
        <w:adjustRightInd w:val="0"/>
        <w:spacing w:after="0" w:line="240" w:lineRule="auto"/>
        <w:rPr>
          <w:rFonts w:ascii="TimesNewRomanPSMT" w:hAnsi="TimesNewRomanPSMT" w:cs="TimesNewRomanPSMT"/>
          <w:sz w:val="24"/>
          <w:szCs w:val="24"/>
        </w:rPr>
      </w:pPr>
    </w:p>
    <w:p w14:paraId="3AC53FF6" w14:textId="77777777" w:rsidR="00D87C7F" w:rsidRDefault="00D87C7F">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interesting to note that three of the longest reigning monarchs in England's history have all been </w:t>
      </w:r>
    </w:p>
    <w:p w14:paraId="231CF003" w14:textId="77777777" w:rsidR="00D87C7F" w:rsidRDefault="00D87C7F">
      <w:pPr>
        <w:widowControl w:val="0"/>
        <w:autoSpaceDE w:val="0"/>
        <w:autoSpaceDN w:val="0"/>
        <w:adjustRightInd w:val="0"/>
        <w:spacing w:after="0" w:line="240" w:lineRule="auto"/>
        <w:rPr>
          <w:rFonts w:ascii="TimesNewRomanPSMT" w:hAnsi="TimesNewRomanPSMT" w:cs="TimesNewRomanPSMT"/>
          <w:sz w:val="24"/>
          <w:szCs w:val="24"/>
        </w:rPr>
      </w:pPr>
    </w:p>
    <w:p w14:paraId="7610DD54" w14:textId="505DC244" w:rsidR="00934868" w:rsidRDefault="00D87C7F">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women. (Victoria, Elizabeth I and Elizabeth II). </w:t>
      </w:r>
      <w:r w:rsidR="00934868">
        <w:rPr>
          <w:rFonts w:ascii="TimesNewRomanPSMT" w:hAnsi="TimesNewRomanPSMT" w:cs="TimesNewRomanPSMT"/>
          <w:sz w:val="24"/>
          <w:szCs w:val="24"/>
        </w:rPr>
        <w:t xml:space="preserve"> </w:t>
      </w:r>
    </w:p>
    <w:p w14:paraId="450536DF" w14:textId="77777777" w:rsidR="00934868" w:rsidRDefault="00934868">
      <w:pPr>
        <w:widowControl w:val="0"/>
        <w:autoSpaceDE w:val="0"/>
        <w:autoSpaceDN w:val="0"/>
        <w:adjustRightInd w:val="0"/>
        <w:spacing w:after="0" w:line="240" w:lineRule="auto"/>
        <w:rPr>
          <w:rFonts w:ascii="TimesNewRomanPSMT" w:hAnsi="TimesNewRomanPSMT" w:cs="TimesNewRomanPSMT"/>
          <w:sz w:val="24"/>
          <w:szCs w:val="24"/>
        </w:rPr>
      </w:pPr>
    </w:p>
    <w:p w14:paraId="4FB44870" w14:textId="37F2806C" w:rsidR="00EF6109" w:rsidRDefault="00D87C7F">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sidR="0076312D">
        <w:rPr>
          <w:rFonts w:ascii="TimesNewRomanPSMT" w:hAnsi="TimesNewRomanPSMT" w:cs="TimesNewRomanPSMT"/>
          <w:sz w:val="24"/>
          <w:szCs w:val="24"/>
        </w:rPr>
        <w:t xml:space="preserve">The Great War of 1914-1918 resulted in significant changes to the entire fabric </w:t>
      </w:r>
    </w:p>
    <w:p w14:paraId="524BD52A"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423D9C5A" w14:textId="77777777" w:rsidR="00EF6109"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of the church and state in Britain. The Church of England, however, survived another century </w:t>
      </w:r>
    </w:p>
    <w:p w14:paraId="50A3F858"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3D7B2508" w14:textId="1D6F3BF6"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although the society that surrounded it was vastly different. </w:t>
      </w:r>
      <w:r w:rsidR="00D87C7F">
        <w:rPr>
          <w:rFonts w:ascii="TimesNewRomanPSMT" w:hAnsi="TimesNewRomanPSMT" w:cs="TimesNewRomanPSMT"/>
          <w:sz w:val="24"/>
          <w:szCs w:val="24"/>
        </w:rPr>
        <w:t xml:space="preserve">In the next lecture we'll see how the </w:t>
      </w:r>
    </w:p>
    <w:p w14:paraId="4F5C065C" w14:textId="186CE7E4" w:rsidR="00D87C7F" w:rsidRDefault="00D87C7F">
      <w:pPr>
        <w:widowControl w:val="0"/>
        <w:autoSpaceDE w:val="0"/>
        <w:autoSpaceDN w:val="0"/>
        <w:adjustRightInd w:val="0"/>
        <w:spacing w:after="0" w:line="240" w:lineRule="auto"/>
        <w:rPr>
          <w:rFonts w:ascii="TimesNewRomanPSMT" w:hAnsi="TimesNewRomanPSMT" w:cs="TimesNewRomanPSMT"/>
          <w:sz w:val="24"/>
          <w:szCs w:val="24"/>
        </w:rPr>
      </w:pPr>
    </w:p>
    <w:p w14:paraId="2508E1F5" w14:textId="0A9EDB49" w:rsidR="00D87C7F" w:rsidRDefault="00D87C7F">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church responded to the crises of two world wars and the events of the second half of the 20th </w:t>
      </w:r>
    </w:p>
    <w:p w14:paraId="0B4F3180" w14:textId="782AB4E4" w:rsidR="00D87C7F" w:rsidRDefault="00D87C7F">
      <w:pPr>
        <w:widowControl w:val="0"/>
        <w:autoSpaceDE w:val="0"/>
        <w:autoSpaceDN w:val="0"/>
        <w:adjustRightInd w:val="0"/>
        <w:spacing w:after="0" w:line="240" w:lineRule="auto"/>
        <w:rPr>
          <w:rFonts w:ascii="TimesNewRomanPSMT" w:hAnsi="TimesNewRomanPSMT" w:cs="TimesNewRomanPSMT"/>
          <w:sz w:val="24"/>
          <w:szCs w:val="24"/>
        </w:rPr>
      </w:pPr>
    </w:p>
    <w:p w14:paraId="196A9447" w14:textId="3E47FD91" w:rsidR="00D87C7F" w:rsidRDefault="00D87C7F">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century. </w:t>
      </w:r>
    </w:p>
    <w:p w14:paraId="38486E50" w14:textId="77777777" w:rsidR="00A56978" w:rsidRDefault="00A56978">
      <w:pPr>
        <w:widowControl w:val="0"/>
        <w:autoSpaceDE w:val="0"/>
        <w:autoSpaceDN w:val="0"/>
        <w:adjustRightInd w:val="0"/>
        <w:spacing w:after="0" w:line="240" w:lineRule="auto"/>
        <w:rPr>
          <w:rFonts w:ascii="TimesNewRomanPSMT" w:hAnsi="TimesNewRomanPSMT" w:cs="TimesNewRomanPSMT"/>
          <w:sz w:val="24"/>
          <w:szCs w:val="24"/>
        </w:rPr>
      </w:pPr>
    </w:p>
    <w:p w14:paraId="4DBCB4B3" w14:textId="77777777" w:rsidR="00A56978" w:rsidRDefault="00A56978">
      <w:pPr>
        <w:widowControl w:val="0"/>
        <w:autoSpaceDE w:val="0"/>
        <w:autoSpaceDN w:val="0"/>
        <w:adjustRightInd w:val="0"/>
        <w:spacing w:after="0" w:line="240" w:lineRule="auto"/>
        <w:rPr>
          <w:rFonts w:ascii="TimesNewRomanPSMT" w:hAnsi="TimesNewRomanPSMT" w:cs="TimesNewRomanPSMT"/>
          <w:sz w:val="24"/>
          <w:szCs w:val="24"/>
        </w:rPr>
      </w:pPr>
    </w:p>
    <w:p w14:paraId="2DBBD771" w14:textId="580FEFDD" w:rsidR="00DA42BF" w:rsidRDefault="0076312D">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IONA – 18th &amp; 19</w:t>
      </w:r>
      <w:r>
        <w:rPr>
          <w:rFonts w:ascii="TimesNewRomanPSMT" w:hAnsi="TimesNewRomanPSMT" w:cs="TimesNewRomanPSMT"/>
          <w:b/>
          <w:bCs/>
          <w:sz w:val="24"/>
          <w:szCs w:val="24"/>
          <w:vertAlign w:val="superscript"/>
        </w:rPr>
        <w:t>th</w:t>
      </w:r>
      <w:r w:rsidR="000508C3">
        <w:rPr>
          <w:rFonts w:ascii="TimesNewRomanPSMT" w:hAnsi="TimesNewRomanPSMT" w:cs="TimesNewRomanPSMT"/>
          <w:b/>
          <w:bCs/>
          <w:sz w:val="24"/>
          <w:szCs w:val="24"/>
        </w:rPr>
        <w:t xml:space="preserve"> C</w:t>
      </w:r>
      <w:r>
        <w:rPr>
          <w:rFonts w:ascii="TimesNewRomanPSMT" w:hAnsi="TimesNewRomanPSMT" w:cs="TimesNewRomanPSMT"/>
          <w:b/>
          <w:bCs/>
          <w:sz w:val="24"/>
          <w:szCs w:val="24"/>
        </w:rPr>
        <w:t>en</w:t>
      </w:r>
      <w:r w:rsidR="000508C3">
        <w:rPr>
          <w:rFonts w:ascii="TimesNewRomanPSMT" w:hAnsi="TimesNewRomanPSMT" w:cs="TimesNewRomanPSMT"/>
          <w:b/>
          <w:bCs/>
          <w:sz w:val="24"/>
          <w:szCs w:val="24"/>
        </w:rPr>
        <w:t>turies in the Church of England</w:t>
      </w:r>
      <w:r w:rsidR="004160B2">
        <w:rPr>
          <w:rFonts w:ascii="TimesNewRomanPSMT" w:hAnsi="TimesNewRomanPSMT" w:cs="TimesNewRomanPSMT"/>
          <w:b/>
          <w:bCs/>
          <w:sz w:val="24"/>
          <w:szCs w:val="24"/>
        </w:rPr>
        <w:tab/>
      </w:r>
      <w:r w:rsidR="004160B2">
        <w:rPr>
          <w:rFonts w:ascii="TimesNewRomanPSMT" w:hAnsi="TimesNewRomanPSMT" w:cs="TimesNewRomanPSMT"/>
          <w:b/>
          <w:bCs/>
          <w:sz w:val="24"/>
          <w:szCs w:val="24"/>
        </w:rPr>
        <w:tab/>
      </w:r>
      <w:r w:rsidR="004160B2">
        <w:rPr>
          <w:rFonts w:ascii="TimesNewRomanPSMT" w:hAnsi="TimesNewRomanPSMT" w:cs="TimesNewRomanPSMT"/>
          <w:b/>
          <w:bCs/>
          <w:sz w:val="24"/>
          <w:szCs w:val="24"/>
        </w:rPr>
        <w:tab/>
        <w:t xml:space="preserve">    </w:t>
      </w:r>
      <w:r w:rsidR="00D44EAD">
        <w:rPr>
          <w:rFonts w:ascii="TimesNewRomanPSMT" w:hAnsi="TimesNewRomanPSMT" w:cs="TimesNewRomanPSMT"/>
          <w:b/>
          <w:bCs/>
          <w:sz w:val="24"/>
          <w:szCs w:val="24"/>
        </w:rPr>
        <w:t>Mar</w:t>
      </w:r>
      <w:r w:rsidR="00F2243E">
        <w:rPr>
          <w:rFonts w:ascii="TimesNewRomanPSMT" w:hAnsi="TimesNewRomanPSMT" w:cs="TimesNewRomanPSMT"/>
          <w:b/>
          <w:bCs/>
          <w:sz w:val="24"/>
          <w:szCs w:val="24"/>
        </w:rPr>
        <w:t xml:space="preserve">ch </w:t>
      </w:r>
      <w:r w:rsidR="004160B2">
        <w:rPr>
          <w:rFonts w:ascii="TimesNewRomanPSMT" w:hAnsi="TimesNewRomanPSMT" w:cs="TimesNewRomanPSMT"/>
          <w:b/>
          <w:bCs/>
          <w:sz w:val="24"/>
          <w:szCs w:val="24"/>
        </w:rPr>
        <w:t>13, 2021</w:t>
      </w:r>
      <w:r w:rsidR="00EA1BDA">
        <w:rPr>
          <w:rFonts w:ascii="TimesNewRomanPSMT" w:hAnsi="TimesNewRomanPSMT" w:cs="TimesNewRomanPSMT"/>
          <w:b/>
          <w:bCs/>
          <w:sz w:val="24"/>
          <w:szCs w:val="24"/>
        </w:rPr>
        <w:t xml:space="preserve"> </w:t>
      </w:r>
    </w:p>
    <w:p w14:paraId="1A44E730"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6065EDCF" w14:textId="20E66278" w:rsidR="00DA42BF" w:rsidRDefault="0076312D">
      <w:pPr>
        <w:widowControl w:val="0"/>
        <w:autoSpaceDE w:val="0"/>
        <w:autoSpaceDN w:val="0"/>
        <w:adjustRightInd w:val="0"/>
        <w:spacing w:after="0" w:line="240" w:lineRule="auto"/>
        <w:rPr>
          <w:rFonts w:ascii="TimesNewRomanPSMT" w:hAnsi="TimesNewRomanPSMT" w:cs="TimesNewRomanPSMT"/>
          <w:b/>
          <w:bCs/>
          <w:sz w:val="24"/>
          <w:szCs w:val="24"/>
        </w:rPr>
      </w:pPr>
      <w:r>
        <w:rPr>
          <w:rFonts w:ascii="TimesNewRomanPSMT" w:hAnsi="TimesNewRomanPSMT" w:cs="TimesNewRomanPSMT"/>
          <w:b/>
          <w:bCs/>
          <w:sz w:val="24"/>
          <w:szCs w:val="24"/>
        </w:rPr>
        <w:t>Select Bibliography:</w:t>
      </w:r>
    </w:p>
    <w:p w14:paraId="415C5EF3" w14:textId="0FB36373" w:rsidR="00EA1BDA" w:rsidRDefault="00EA1BDA">
      <w:pPr>
        <w:widowControl w:val="0"/>
        <w:autoSpaceDE w:val="0"/>
        <w:autoSpaceDN w:val="0"/>
        <w:adjustRightInd w:val="0"/>
        <w:spacing w:after="0" w:line="240" w:lineRule="auto"/>
        <w:rPr>
          <w:rFonts w:ascii="TimesNewRomanPSMT" w:hAnsi="TimesNewRomanPSMT" w:cs="TimesNewRomanPSMT"/>
          <w:b/>
          <w:bCs/>
          <w:sz w:val="24"/>
          <w:szCs w:val="24"/>
        </w:rPr>
      </w:pPr>
    </w:p>
    <w:p w14:paraId="0AF2342A" w14:textId="77777777" w:rsidR="00EA1BDA" w:rsidRDefault="00EA1BDA" w:rsidP="00EA1BDA">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 Heart Set Free – the Life, Ministry and Lyrics of Charles Wesley.” Vision Video, 1990. </w:t>
      </w:r>
    </w:p>
    <w:p w14:paraId="6FFAFE14" w14:textId="77777777" w:rsidR="00EA1BDA" w:rsidRDefault="00EA1BDA">
      <w:pPr>
        <w:widowControl w:val="0"/>
        <w:autoSpaceDE w:val="0"/>
        <w:autoSpaceDN w:val="0"/>
        <w:adjustRightInd w:val="0"/>
        <w:spacing w:after="0" w:line="240" w:lineRule="auto"/>
        <w:rPr>
          <w:rFonts w:ascii="TimesNewRomanPSMT" w:hAnsi="TimesNewRomanPSMT" w:cs="TimesNewRomanPSMT"/>
          <w:b/>
          <w:bCs/>
          <w:sz w:val="24"/>
          <w:szCs w:val="24"/>
        </w:rPr>
      </w:pPr>
    </w:p>
    <w:p w14:paraId="419997FA"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Ball, Peter. </w:t>
      </w:r>
      <w:r>
        <w:rPr>
          <w:rFonts w:ascii="TimesNewRomanPSMT" w:hAnsi="TimesNewRomanPSMT" w:cs="TimesNewRomanPSMT"/>
          <w:i/>
          <w:iCs/>
          <w:sz w:val="24"/>
          <w:szCs w:val="24"/>
        </w:rPr>
        <w:t>Anglican Spiritual Direction</w:t>
      </w:r>
      <w:r>
        <w:rPr>
          <w:rFonts w:ascii="TimesNewRomanPSMT" w:hAnsi="TimesNewRomanPSMT" w:cs="TimesNewRomanPSMT"/>
          <w:sz w:val="24"/>
          <w:szCs w:val="24"/>
        </w:rPr>
        <w:t>. Cambridge: Cowley, 1990</w:t>
      </w:r>
    </w:p>
    <w:p w14:paraId="3C681C13"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0109DEF8"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Brooke, Rupert. </w:t>
      </w:r>
      <w:r>
        <w:rPr>
          <w:rFonts w:ascii="TimesNewRomanPSMT" w:hAnsi="TimesNewRomanPSMT" w:cs="TimesNewRomanPSMT"/>
          <w:i/>
          <w:iCs/>
          <w:sz w:val="24"/>
          <w:szCs w:val="24"/>
        </w:rPr>
        <w:t>The Collected Poems</w:t>
      </w:r>
      <w:r>
        <w:rPr>
          <w:rFonts w:ascii="TimesNewRomanPSMT" w:hAnsi="TimesNewRomanPSMT" w:cs="TimesNewRomanPSMT"/>
          <w:sz w:val="24"/>
          <w:szCs w:val="24"/>
        </w:rPr>
        <w:t>. New York: Dodd &amp; Mead, 1915.</w:t>
      </w:r>
    </w:p>
    <w:p w14:paraId="72BB904E" w14:textId="77777777" w:rsidR="00EF6109" w:rsidRDefault="00EF6109">
      <w:pPr>
        <w:widowControl w:val="0"/>
        <w:autoSpaceDE w:val="0"/>
        <w:autoSpaceDN w:val="0"/>
        <w:adjustRightInd w:val="0"/>
        <w:spacing w:after="0" w:line="240" w:lineRule="auto"/>
        <w:rPr>
          <w:rFonts w:ascii="TimesNewRomanPSMT" w:hAnsi="TimesNewRomanPSMT" w:cs="TimesNewRomanPSMT"/>
          <w:sz w:val="24"/>
          <w:szCs w:val="24"/>
        </w:rPr>
      </w:pPr>
    </w:p>
    <w:p w14:paraId="209BF3BB" w14:textId="0429C8C3" w:rsidR="00DA42BF" w:rsidRPr="00EF6109" w:rsidRDefault="00EF6109" w:rsidP="00EF6109">
      <w:pPr>
        <w:pStyle w:val="ListBullet"/>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 xml:space="preserve">Edwards, David L. </w:t>
      </w:r>
      <w:r>
        <w:rPr>
          <w:rFonts w:ascii="Times New Roman" w:hAnsi="Times New Roman" w:cs="Times New Roman"/>
          <w:i/>
          <w:sz w:val="24"/>
          <w:szCs w:val="24"/>
        </w:rPr>
        <w:t>Christian England—from the 18</w:t>
      </w:r>
      <w:r w:rsidRPr="00EF6109">
        <w:rPr>
          <w:rFonts w:ascii="Times New Roman" w:hAnsi="Times New Roman" w:cs="Times New Roman"/>
          <w:i/>
          <w:sz w:val="24"/>
          <w:szCs w:val="24"/>
          <w:vertAlign w:val="superscript"/>
        </w:rPr>
        <w:t>th</w:t>
      </w:r>
      <w:r>
        <w:rPr>
          <w:rFonts w:ascii="Times New Roman" w:hAnsi="Times New Roman" w:cs="Times New Roman"/>
          <w:i/>
          <w:sz w:val="24"/>
          <w:szCs w:val="24"/>
        </w:rPr>
        <w:t xml:space="preserve"> Century to the First WWI. </w:t>
      </w:r>
      <w:r w:rsidR="00982644">
        <w:rPr>
          <w:rFonts w:ascii="Times New Roman" w:hAnsi="Times New Roman" w:cs="Times New Roman"/>
          <w:sz w:val="24"/>
          <w:szCs w:val="24"/>
        </w:rPr>
        <w:t xml:space="preserve">“The Great War” pp. 358-366. </w:t>
      </w:r>
      <w:r>
        <w:rPr>
          <w:rFonts w:ascii="Times New Roman" w:hAnsi="Times New Roman" w:cs="Times New Roman"/>
          <w:sz w:val="24"/>
          <w:szCs w:val="24"/>
        </w:rPr>
        <w:t xml:space="preserve">Grand Rapids: Michigan, 1984. </w:t>
      </w:r>
      <w:r w:rsidR="00982644">
        <w:rPr>
          <w:rFonts w:ascii="Times New Roman" w:hAnsi="Times New Roman" w:cs="Times New Roman"/>
          <w:sz w:val="24"/>
          <w:szCs w:val="24"/>
        </w:rPr>
        <w:t>“</w:t>
      </w:r>
    </w:p>
    <w:p w14:paraId="19E20176"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Irvine, William. </w:t>
      </w:r>
      <w:r>
        <w:rPr>
          <w:rFonts w:ascii="TimesNewRomanPSMT" w:hAnsi="TimesNewRomanPSMT" w:cs="TimesNewRomanPSMT"/>
          <w:i/>
          <w:iCs/>
          <w:sz w:val="24"/>
          <w:szCs w:val="24"/>
        </w:rPr>
        <w:t>Angels, Apes and Victorians</w:t>
      </w:r>
      <w:r>
        <w:rPr>
          <w:rFonts w:ascii="TimesNewRomanPSMT" w:hAnsi="TimesNewRomanPSMT" w:cs="TimesNewRomanPSMT"/>
          <w:sz w:val="24"/>
          <w:szCs w:val="24"/>
        </w:rPr>
        <w:t>. New York:  McGraw-Hill, 1955.</w:t>
      </w:r>
    </w:p>
    <w:p w14:paraId="0E5ECC02" w14:textId="77777777" w:rsidR="000508C3" w:rsidRDefault="000508C3">
      <w:pPr>
        <w:widowControl w:val="0"/>
        <w:autoSpaceDE w:val="0"/>
        <w:autoSpaceDN w:val="0"/>
        <w:adjustRightInd w:val="0"/>
        <w:spacing w:after="0" w:line="240" w:lineRule="auto"/>
        <w:rPr>
          <w:rFonts w:ascii="TimesNewRomanPSMT" w:hAnsi="TimesNewRomanPSMT" w:cs="TimesNewRomanPSMT"/>
          <w:sz w:val="24"/>
          <w:szCs w:val="24"/>
        </w:rPr>
      </w:pPr>
    </w:p>
    <w:p w14:paraId="65C52EC8" w14:textId="77777777" w:rsidR="000508C3" w:rsidRDefault="000508C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Kidd, Thomas S. </w:t>
      </w:r>
      <w:r>
        <w:rPr>
          <w:rFonts w:ascii="TimesNewRomanPSMT" w:hAnsi="TimesNewRomanPSMT" w:cs="TimesNewRomanPSMT"/>
          <w:i/>
          <w:sz w:val="24"/>
          <w:szCs w:val="24"/>
        </w:rPr>
        <w:t xml:space="preserve">George Whitefield – America’s Spiritual Founding Father. </w:t>
      </w:r>
      <w:r>
        <w:rPr>
          <w:rFonts w:ascii="TimesNewRomanPSMT" w:hAnsi="TimesNewRomanPSMT" w:cs="TimesNewRomanPSMT"/>
          <w:sz w:val="24"/>
          <w:szCs w:val="24"/>
        </w:rPr>
        <w:t xml:space="preserve">New Haven: YUP, </w:t>
      </w:r>
    </w:p>
    <w:p w14:paraId="58A0A87D" w14:textId="77777777" w:rsidR="000508C3" w:rsidRPr="000508C3" w:rsidRDefault="000508C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2014. </w:t>
      </w:r>
    </w:p>
    <w:p w14:paraId="266CAA97"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31D91AE7"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Neill, Stephen C. </w:t>
      </w:r>
      <w:r>
        <w:rPr>
          <w:rFonts w:ascii="TimesNewRomanPSMT" w:hAnsi="TimesNewRomanPSMT" w:cs="TimesNewRomanPSMT"/>
          <w:i/>
          <w:iCs/>
          <w:sz w:val="24"/>
          <w:szCs w:val="24"/>
        </w:rPr>
        <w:t>Anglicanism</w:t>
      </w:r>
      <w:r>
        <w:rPr>
          <w:rFonts w:ascii="TimesNewRomanPSMT" w:hAnsi="TimesNewRomanPSMT" w:cs="TimesNewRomanPSMT"/>
          <w:sz w:val="24"/>
          <w:szCs w:val="24"/>
        </w:rPr>
        <w:t>. London: Mowbrays, 1977.</w:t>
      </w:r>
    </w:p>
    <w:p w14:paraId="70E9E4A9"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57F611F1"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Newsome, David. The </w:t>
      </w:r>
      <w:r>
        <w:rPr>
          <w:rFonts w:ascii="TimesNewRomanPSMT" w:hAnsi="TimesNewRomanPSMT" w:cs="TimesNewRomanPSMT"/>
          <w:i/>
          <w:iCs/>
          <w:sz w:val="24"/>
          <w:szCs w:val="24"/>
        </w:rPr>
        <w:t>Parting of Friends—the Wilberforces and Henry Manning.</w:t>
      </w:r>
      <w:r>
        <w:rPr>
          <w:rFonts w:ascii="TimesNewRomanPSMT" w:hAnsi="TimesNewRomanPSMT" w:cs="TimesNewRomanPSMT"/>
          <w:sz w:val="24"/>
          <w:szCs w:val="24"/>
        </w:rPr>
        <w:t xml:space="preserve"> Grand Rapids:</w:t>
      </w:r>
    </w:p>
    <w:p w14:paraId="161B2FC8" w14:textId="009919F4"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Eerdmans, 1993.</w:t>
      </w:r>
    </w:p>
    <w:p w14:paraId="0C8564E2" w14:textId="747BF144" w:rsidR="00E63520" w:rsidRDefault="00E63520">
      <w:pPr>
        <w:widowControl w:val="0"/>
        <w:autoSpaceDE w:val="0"/>
        <w:autoSpaceDN w:val="0"/>
        <w:adjustRightInd w:val="0"/>
        <w:spacing w:after="0" w:line="240" w:lineRule="auto"/>
        <w:rPr>
          <w:rFonts w:ascii="TimesNewRomanPSMT" w:hAnsi="TimesNewRomanPSMT" w:cs="TimesNewRomanPSMT"/>
          <w:sz w:val="24"/>
          <w:szCs w:val="24"/>
        </w:rPr>
      </w:pPr>
    </w:p>
    <w:p w14:paraId="51E3A7C3" w14:textId="6E37CA6D" w:rsidR="00E63520" w:rsidRPr="00E63520" w:rsidRDefault="00E63520">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Prettejohn, Elizabeth. </w:t>
      </w:r>
      <w:r>
        <w:rPr>
          <w:rFonts w:ascii="TimesNewRomanPSMT" w:hAnsi="TimesNewRomanPSMT" w:cs="TimesNewRomanPSMT"/>
          <w:i/>
          <w:sz w:val="24"/>
          <w:szCs w:val="24"/>
        </w:rPr>
        <w:t xml:space="preserve">The Art of the Pre-raphaelites. </w:t>
      </w:r>
      <w:r>
        <w:rPr>
          <w:rFonts w:ascii="TimesNewRomanPSMT" w:hAnsi="TimesNewRomanPSMT" w:cs="TimesNewRomanPSMT"/>
          <w:sz w:val="24"/>
          <w:szCs w:val="24"/>
        </w:rPr>
        <w:t xml:space="preserve">Princeton: PUP, 2000. </w:t>
      </w:r>
    </w:p>
    <w:p w14:paraId="2C04CE58" w14:textId="77777777" w:rsidR="000508C3" w:rsidRDefault="000508C3">
      <w:pPr>
        <w:widowControl w:val="0"/>
        <w:autoSpaceDE w:val="0"/>
        <w:autoSpaceDN w:val="0"/>
        <w:adjustRightInd w:val="0"/>
        <w:spacing w:after="0" w:line="240" w:lineRule="auto"/>
        <w:rPr>
          <w:rFonts w:ascii="TimesNewRomanPSMT" w:hAnsi="TimesNewRomanPSMT" w:cs="TimesNewRomanPSMT"/>
          <w:sz w:val="24"/>
          <w:szCs w:val="24"/>
        </w:rPr>
      </w:pPr>
    </w:p>
    <w:p w14:paraId="4F6CD2C5" w14:textId="77777777" w:rsidR="000508C3" w:rsidRDefault="000508C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Prichard, Robert. </w:t>
      </w:r>
      <w:r>
        <w:rPr>
          <w:rFonts w:ascii="TimesNewRomanPSMT" w:hAnsi="TimesNewRomanPSMT" w:cs="TimesNewRomanPSMT"/>
          <w:i/>
          <w:sz w:val="24"/>
          <w:szCs w:val="24"/>
        </w:rPr>
        <w:t xml:space="preserve">A History of the Episcopal Church (Revised Edition). </w:t>
      </w:r>
      <w:r>
        <w:rPr>
          <w:rFonts w:ascii="TimesNewRomanPSMT" w:hAnsi="TimesNewRomanPSMT" w:cs="TimesNewRomanPSMT"/>
          <w:sz w:val="24"/>
          <w:szCs w:val="24"/>
        </w:rPr>
        <w:t>New York: Morehouse,</w:t>
      </w:r>
    </w:p>
    <w:p w14:paraId="1CDEB060" w14:textId="77777777" w:rsidR="000508C3" w:rsidRPr="000508C3" w:rsidRDefault="000508C3">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 xml:space="preserve">1999. </w:t>
      </w:r>
    </w:p>
    <w:p w14:paraId="2621206D"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5FE5CF5C" w14:textId="275C507F"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Rowell, Geoffrey, </w:t>
      </w:r>
      <w:r w:rsidR="0060663C">
        <w:rPr>
          <w:rFonts w:ascii="TimesNewRomanPSMT" w:hAnsi="TimesNewRomanPSMT" w:cs="TimesNewRomanPSMT"/>
          <w:i/>
          <w:sz w:val="24"/>
          <w:szCs w:val="24"/>
        </w:rPr>
        <w:t>The</w:t>
      </w:r>
      <w:r>
        <w:rPr>
          <w:rFonts w:ascii="TimesNewRomanPSMT" w:hAnsi="TimesNewRomanPSMT" w:cs="TimesNewRomanPSMT"/>
          <w:sz w:val="24"/>
          <w:szCs w:val="24"/>
        </w:rPr>
        <w:t xml:space="preserve"> </w:t>
      </w:r>
      <w:r>
        <w:rPr>
          <w:rFonts w:ascii="TimesNewRomanPSMT" w:hAnsi="TimesNewRomanPSMT" w:cs="TimesNewRomanPSMT"/>
          <w:i/>
          <w:iCs/>
          <w:sz w:val="24"/>
          <w:szCs w:val="24"/>
        </w:rPr>
        <w:t>Vision Glorious</w:t>
      </w:r>
      <w:r>
        <w:rPr>
          <w:rFonts w:ascii="TimesNewRomanPSMT" w:hAnsi="TimesNewRomanPSMT" w:cs="TimesNewRomanPSMT"/>
          <w:sz w:val="24"/>
          <w:szCs w:val="24"/>
        </w:rPr>
        <w:t>. Oxford:  OUP, 1983.</w:t>
      </w:r>
    </w:p>
    <w:p w14:paraId="0E50ED7E"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51B3B1EB"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Tomkins, Stephen. </w:t>
      </w:r>
      <w:r>
        <w:rPr>
          <w:rFonts w:ascii="TimesNewRomanPSMT" w:hAnsi="TimesNewRomanPSMT" w:cs="TimesNewRomanPSMT"/>
          <w:i/>
          <w:iCs/>
          <w:sz w:val="24"/>
          <w:szCs w:val="24"/>
        </w:rPr>
        <w:t>William Wilberforce.</w:t>
      </w:r>
      <w:r>
        <w:rPr>
          <w:rFonts w:ascii="TimesNewRomanPSMT" w:hAnsi="TimesNewRomanPSMT" w:cs="TimesNewRomanPSMT"/>
          <w:sz w:val="24"/>
          <w:szCs w:val="24"/>
        </w:rPr>
        <w:t xml:space="preserve"> Grand Rapids: Eerdmans, 2007.</w:t>
      </w:r>
    </w:p>
    <w:p w14:paraId="75BD7895"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00C7E1C5"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Turner, Frank. </w:t>
      </w:r>
      <w:r w:rsidRPr="00F2243E">
        <w:rPr>
          <w:rFonts w:ascii="TimesNewRomanPSMT" w:hAnsi="TimesNewRomanPSMT" w:cs="TimesNewRomanPSMT"/>
          <w:i/>
          <w:sz w:val="24"/>
          <w:szCs w:val="24"/>
        </w:rPr>
        <w:t>John Henry Newman</w:t>
      </w:r>
      <w:r>
        <w:rPr>
          <w:rFonts w:ascii="TimesNewRomanPSMT" w:hAnsi="TimesNewRomanPSMT" w:cs="TimesNewRomanPSMT"/>
          <w:sz w:val="24"/>
          <w:szCs w:val="24"/>
        </w:rPr>
        <w:t>—</w:t>
      </w:r>
      <w:r>
        <w:rPr>
          <w:rFonts w:ascii="TimesNewRomanPSMT" w:hAnsi="TimesNewRomanPSMT" w:cs="TimesNewRomanPSMT"/>
          <w:i/>
          <w:iCs/>
          <w:sz w:val="24"/>
          <w:szCs w:val="24"/>
        </w:rPr>
        <w:t>the Challenge to Evangelical Religion</w:t>
      </w:r>
      <w:r>
        <w:rPr>
          <w:rFonts w:ascii="TimesNewRomanPSMT" w:hAnsi="TimesNewRomanPSMT" w:cs="TimesNewRomanPSMT"/>
          <w:sz w:val="24"/>
          <w:szCs w:val="24"/>
        </w:rPr>
        <w:t xml:space="preserve">. New Haven: Yale, </w:t>
      </w:r>
    </w:p>
    <w:p w14:paraId="0F2CFCF0" w14:textId="77777777"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t>2002.</w:t>
      </w:r>
    </w:p>
    <w:p w14:paraId="4BF049C5" w14:textId="77777777" w:rsidR="00DA42BF" w:rsidRDefault="00DA42BF">
      <w:pPr>
        <w:widowControl w:val="0"/>
        <w:autoSpaceDE w:val="0"/>
        <w:autoSpaceDN w:val="0"/>
        <w:adjustRightInd w:val="0"/>
        <w:spacing w:after="0" w:line="240" w:lineRule="auto"/>
        <w:rPr>
          <w:rFonts w:ascii="TimesNewRomanPSMT" w:hAnsi="TimesNewRomanPSMT" w:cs="TimesNewRomanPSMT"/>
          <w:sz w:val="24"/>
          <w:szCs w:val="24"/>
        </w:rPr>
      </w:pPr>
    </w:p>
    <w:p w14:paraId="5C4AF3F4" w14:textId="77777777" w:rsidR="00DA42BF" w:rsidRDefault="0076312D">
      <w:pPr>
        <w:widowControl w:val="0"/>
        <w:autoSpaceDE w:val="0"/>
        <w:autoSpaceDN w:val="0"/>
        <w:adjustRightInd w:val="0"/>
        <w:spacing w:after="0" w:line="240" w:lineRule="auto"/>
        <w:rPr>
          <w:rFonts w:ascii="TimesNewRomanPSMT" w:hAnsi="TimesNewRomanPSMT" w:cs="TimesNewRomanPSMT"/>
          <w:i/>
          <w:iCs/>
          <w:sz w:val="24"/>
          <w:szCs w:val="24"/>
        </w:rPr>
      </w:pPr>
      <w:r>
        <w:rPr>
          <w:rFonts w:ascii="TimesNewRomanPSMT" w:hAnsi="TimesNewRomanPSMT" w:cs="TimesNewRomanPSMT"/>
          <w:sz w:val="24"/>
          <w:szCs w:val="24"/>
        </w:rPr>
        <w:t xml:space="preserve">Whaling, Frank and Outler, Albert C., ed. </w:t>
      </w:r>
      <w:r>
        <w:rPr>
          <w:rFonts w:ascii="TimesNewRomanPSMT" w:hAnsi="TimesNewRomanPSMT" w:cs="TimesNewRomanPSMT"/>
          <w:i/>
          <w:iCs/>
          <w:sz w:val="24"/>
          <w:szCs w:val="24"/>
        </w:rPr>
        <w:t>John and Charles Wesley—Selected Writings and</w:t>
      </w:r>
    </w:p>
    <w:p w14:paraId="427DB0A8" w14:textId="2F3CD424" w:rsidR="00DA42BF" w:rsidRDefault="0076312D">
      <w:pPr>
        <w:widowControl w:val="0"/>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i/>
          <w:iCs/>
          <w:sz w:val="24"/>
          <w:szCs w:val="24"/>
        </w:rPr>
        <w:t xml:space="preserve">Hymns </w:t>
      </w:r>
      <w:r>
        <w:rPr>
          <w:rFonts w:ascii="TimesNewRomanPSMT" w:hAnsi="TimesNewRomanPSMT" w:cs="TimesNewRomanPSMT"/>
          <w:sz w:val="24"/>
          <w:szCs w:val="24"/>
        </w:rPr>
        <w:t>(The Classics of Western Spirituality), Ramsey: Paulist, 1981.</w:t>
      </w:r>
    </w:p>
    <w:p w14:paraId="4BA32FF6" w14:textId="4E73C3C3" w:rsidR="00EA1BDA" w:rsidRDefault="00EA1BDA">
      <w:pPr>
        <w:widowControl w:val="0"/>
        <w:autoSpaceDE w:val="0"/>
        <w:autoSpaceDN w:val="0"/>
        <w:adjustRightInd w:val="0"/>
        <w:spacing w:after="0" w:line="240" w:lineRule="auto"/>
        <w:rPr>
          <w:rFonts w:ascii="TimesNewRomanPSMT" w:hAnsi="TimesNewRomanPSMT" w:cs="TimesNewRomanPSMT"/>
          <w:sz w:val="24"/>
          <w:szCs w:val="24"/>
        </w:rPr>
      </w:pPr>
    </w:p>
    <w:p w14:paraId="6AEEEEC7" w14:textId="77777777" w:rsidR="00DA42BF" w:rsidRDefault="00DA42BF">
      <w:pPr>
        <w:widowControl w:val="0"/>
        <w:autoSpaceDE w:val="0"/>
        <w:autoSpaceDN w:val="0"/>
        <w:adjustRightInd w:val="0"/>
        <w:spacing w:after="0" w:line="240" w:lineRule="auto"/>
        <w:ind w:left="720"/>
        <w:rPr>
          <w:rFonts w:ascii="TimesNewRomanPSMT" w:hAnsi="TimesNewRomanPSMT" w:cs="TimesNewRomanPSMT"/>
          <w:sz w:val="24"/>
          <w:szCs w:val="24"/>
        </w:rPr>
      </w:pPr>
    </w:p>
    <w:p w14:paraId="6B4B28A6" w14:textId="77777777" w:rsidR="00DA42BF" w:rsidRDefault="00DA42BF">
      <w:pPr>
        <w:widowControl w:val="0"/>
        <w:autoSpaceDE w:val="0"/>
        <w:autoSpaceDN w:val="0"/>
        <w:adjustRightInd w:val="0"/>
        <w:spacing w:after="0" w:line="240" w:lineRule="auto"/>
        <w:ind w:left="720"/>
        <w:rPr>
          <w:rFonts w:ascii="TimesNewRomanPSMT" w:hAnsi="TimesNewRomanPSMT" w:cs="TimesNewRomanPSMT"/>
          <w:sz w:val="24"/>
          <w:szCs w:val="24"/>
        </w:rPr>
      </w:pPr>
    </w:p>
    <w:p w14:paraId="3D6358EC" w14:textId="77777777" w:rsidR="00DA42BF" w:rsidRDefault="00DA42BF">
      <w:pPr>
        <w:widowControl w:val="0"/>
        <w:autoSpaceDE w:val="0"/>
        <w:autoSpaceDN w:val="0"/>
        <w:adjustRightInd w:val="0"/>
        <w:spacing w:after="0" w:line="240" w:lineRule="auto"/>
        <w:ind w:left="720"/>
        <w:rPr>
          <w:rFonts w:ascii="TimesNewRomanPSMT" w:hAnsi="TimesNewRomanPSMT" w:cs="TimesNewRomanPSMT"/>
          <w:sz w:val="24"/>
          <w:szCs w:val="24"/>
        </w:rPr>
      </w:pPr>
    </w:p>
    <w:p w14:paraId="7376CE4B" w14:textId="77777777" w:rsidR="00DA42BF" w:rsidRPr="00D73FE0" w:rsidRDefault="00DA42BF" w:rsidP="00B34B0A">
      <w:pPr>
        <w:widowControl w:val="0"/>
        <w:autoSpaceDE w:val="0"/>
        <w:autoSpaceDN w:val="0"/>
        <w:adjustRightInd w:val="0"/>
        <w:spacing w:after="0" w:line="240" w:lineRule="auto"/>
        <w:rPr>
          <w:rFonts w:ascii="TimesNewRomanPSMT" w:hAnsi="TimesNewRomanPSMT" w:cs="TimesNewRomanPSMT"/>
          <w:b/>
          <w:bCs/>
          <w:sz w:val="28"/>
          <w:szCs w:val="28"/>
        </w:rPr>
      </w:pPr>
    </w:p>
    <w:p w14:paraId="2FD4FF38" w14:textId="77777777" w:rsidR="00DA42BF" w:rsidRPr="00D73FE0" w:rsidRDefault="00DA42BF">
      <w:pPr>
        <w:widowControl w:val="0"/>
        <w:autoSpaceDE w:val="0"/>
        <w:autoSpaceDN w:val="0"/>
        <w:adjustRightInd w:val="0"/>
        <w:spacing w:after="0" w:line="240" w:lineRule="auto"/>
        <w:ind w:left="720"/>
        <w:rPr>
          <w:rFonts w:ascii="TimesNewRomanPSMT" w:hAnsi="TimesNewRomanPSMT" w:cs="TimesNewRomanPSMT"/>
          <w:b/>
          <w:bCs/>
          <w:sz w:val="28"/>
          <w:szCs w:val="28"/>
        </w:rPr>
      </w:pPr>
    </w:p>
    <w:p w14:paraId="194FD772" w14:textId="77777777" w:rsidR="00DA42BF" w:rsidRDefault="00DA42BF">
      <w:pPr>
        <w:widowControl w:val="0"/>
        <w:autoSpaceDE w:val="0"/>
        <w:autoSpaceDN w:val="0"/>
        <w:adjustRightInd w:val="0"/>
        <w:spacing w:after="0" w:line="240" w:lineRule="auto"/>
        <w:ind w:left="720"/>
        <w:rPr>
          <w:rFonts w:ascii="TimesNewRomanPSMT" w:hAnsi="TimesNewRomanPSMT" w:cs="TimesNewRomanPSMT"/>
          <w:b/>
          <w:bCs/>
          <w:sz w:val="24"/>
          <w:szCs w:val="24"/>
        </w:rPr>
      </w:pPr>
    </w:p>
    <w:sectPr w:rsidR="00DA42BF" w:rsidSect="00DA42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EE63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247EF5"/>
    <w:multiLevelType w:val="hybridMultilevel"/>
    <w:tmpl w:val="EFD8C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59611F"/>
    <w:multiLevelType w:val="hybridMultilevel"/>
    <w:tmpl w:val="A258A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E376A"/>
    <w:multiLevelType w:val="hybridMultilevel"/>
    <w:tmpl w:val="E37A83A8"/>
    <w:lvl w:ilvl="0" w:tplc="173A9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62AEE"/>
    <w:multiLevelType w:val="hybridMultilevel"/>
    <w:tmpl w:val="155E09A2"/>
    <w:lvl w:ilvl="0" w:tplc="647C3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F250777"/>
    <w:multiLevelType w:val="hybridMultilevel"/>
    <w:tmpl w:val="51FC9CB6"/>
    <w:lvl w:ilvl="0" w:tplc="BACA5DB4">
      <w:start w:val="1"/>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0"/>
  </w:num>
  <w:num w:numId="9">
    <w:abstractNumId w:val="8"/>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D86"/>
    <w:rsid w:val="00041798"/>
    <w:rsid w:val="000476BB"/>
    <w:rsid w:val="000508C3"/>
    <w:rsid w:val="000C62E7"/>
    <w:rsid w:val="000E40E0"/>
    <w:rsid w:val="000F0BC9"/>
    <w:rsid w:val="001430AC"/>
    <w:rsid w:val="00151A52"/>
    <w:rsid w:val="001710CB"/>
    <w:rsid w:val="00180669"/>
    <w:rsid w:val="00191E9D"/>
    <w:rsid w:val="001B4BB2"/>
    <w:rsid w:val="001C1ACA"/>
    <w:rsid w:val="002006FF"/>
    <w:rsid w:val="00281037"/>
    <w:rsid w:val="00297561"/>
    <w:rsid w:val="002C22E1"/>
    <w:rsid w:val="002C2A0B"/>
    <w:rsid w:val="002E1A81"/>
    <w:rsid w:val="002E390E"/>
    <w:rsid w:val="003051AA"/>
    <w:rsid w:val="00316D9F"/>
    <w:rsid w:val="0034403D"/>
    <w:rsid w:val="003900DA"/>
    <w:rsid w:val="003A3424"/>
    <w:rsid w:val="003B0E8A"/>
    <w:rsid w:val="003E2EFF"/>
    <w:rsid w:val="004160B2"/>
    <w:rsid w:val="00420D73"/>
    <w:rsid w:val="00442AA5"/>
    <w:rsid w:val="00460522"/>
    <w:rsid w:val="00487751"/>
    <w:rsid w:val="004D2E81"/>
    <w:rsid w:val="0055665D"/>
    <w:rsid w:val="00562CCF"/>
    <w:rsid w:val="00563BC4"/>
    <w:rsid w:val="0056521E"/>
    <w:rsid w:val="005663DC"/>
    <w:rsid w:val="005804AB"/>
    <w:rsid w:val="005808F5"/>
    <w:rsid w:val="0060663C"/>
    <w:rsid w:val="00615A69"/>
    <w:rsid w:val="006177C2"/>
    <w:rsid w:val="0063707D"/>
    <w:rsid w:val="0076312D"/>
    <w:rsid w:val="007B01B8"/>
    <w:rsid w:val="007D0105"/>
    <w:rsid w:val="007D20CF"/>
    <w:rsid w:val="007F0952"/>
    <w:rsid w:val="00820EFE"/>
    <w:rsid w:val="00864ABF"/>
    <w:rsid w:val="00890245"/>
    <w:rsid w:val="0089098B"/>
    <w:rsid w:val="008D24CF"/>
    <w:rsid w:val="008D344B"/>
    <w:rsid w:val="00901F41"/>
    <w:rsid w:val="00912234"/>
    <w:rsid w:val="009279B8"/>
    <w:rsid w:val="00934868"/>
    <w:rsid w:val="00942437"/>
    <w:rsid w:val="00982644"/>
    <w:rsid w:val="009D393C"/>
    <w:rsid w:val="009D4AAE"/>
    <w:rsid w:val="00A56978"/>
    <w:rsid w:val="00A665DB"/>
    <w:rsid w:val="00AB482E"/>
    <w:rsid w:val="00AC31B9"/>
    <w:rsid w:val="00AC4CAC"/>
    <w:rsid w:val="00B07723"/>
    <w:rsid w:val="00B1748B"/>
    <w:rsid w:val="00B17C76"/>
    <w:rsid w:val="00B34B0A"/>
    <w:rsid w:val="00BB2D86"/>
    <w:rsid w:val="00C60237"/>
    <w:rsid w:val="00C64019"/>
    <w:rsid w:val="00C81F16"/>
    <w:rsid w:val="00C8654E"/>
    <w:rsid w:val="00CD6720"/>
    <w:rsid w:val="00D17D0D"/>
    <w:rsid w:val="00D44EAD"/>
    <w:rsid w:val="00D57744"/>
    <w:rsid w:val="00D62277"/>
    <w:rsid w:val="00D73FE0"/>
    <w:rsid w:val="00D87C7F"/>
    <w:rsid w:val="00D96686"/>
    <w:rsid w:val="00DA42BF"/>
    <w:rsid w:val="00DA5555"/>
    <w:rsid w:val="00DA6200"/>
    <w:rsid w:val="00DE7DF9"/>
    <w:rsid w:val="00E01F3B"/>
    <w:rsid w:val="00E63520"/>
    <w:rsid w:val="00E91120"/>
    <w:rsid w:val="00EA1BDA"/>
    <w:rsid w:val="00EA23C1"/>
    <w:rsid w:val="00EA2704"/>
    <w:rsid w:val="00EA4CB9"/>
    <w:rsid w:val="00ED0472"/>
    <w:rsid w:val="00EE1306"/>
    <w:rsid w:val="00EF6109"/>
    <w:rsid w:val="00F07D2B"/>
    <w:rsid w:val="00F2243E"/>
    <w:rsid w:val="00F450CB"/>
    <w:rsid w:val="00F455CA"/>
    <w:rsid w:val="00FC2661"/>
    <w:rsid w:val="00FC39D1"/>
    <w:rsid w:val="00FE2BAE"/>
    <w:rsid w:val="00FF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1B47FE"/>
  <w15:docId w15:val="{C8485A40-B15F-9A4D-9110-4ACF7007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F6109"/>
    <w:pPr>
      <w:numPr>
        <w:numId w:val="8"/>
      </w:numPr>
      <w:contextualSpacing/>
    </w:pPr>
  </w:style>
  <w:style w:type="paragraph" w:styleId="ListParagraph">
    <w:name w:val="List Paragraph"/>
    <w:basedOn w:val="Normal"/>
    <w:uiPriority w:val="34"/>
    <w:qFormat/>
    <w:rsid w:val="00D44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0" ma:contentTypeDescription="Create a new document." ma:contentTypeScope="" ma:versionID="df1649e7b965133fb8b8cb6b55f5c13f">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26d248303d2b4b4a1267e19549d60617"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HYZDXXRYQ5Y4-223069029-15407</_dlc_DocId>
    <_dlc_DocIdUrl xmlns="5edbb907-cb20-437c-acf6-4b6721bfb2fa">
      <Url>https://epicenterorg.sharepoint.com/sites/EDoTDocs/BDWorking/_layouts/15/DocIdRedir.aspx?ID=HYZDXXRYQ5Y4-223069029-15407</Url>
      <Description>HYZDXXRYQ5Y4-223069029-15407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D6CDEF-8B27-4149-98D2-DD6CBD257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bb907-cb20-437c-acf6-4b6721bfb2fa"/>
    <ds:schemaRef ds:uri="5acfb6d8-951e-47bb-9c0d-b96add1fb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37A89-F821-2240-A80D-9C263617ECC3}">
  <ds:schemaRefs>
    <ds:schemaRef ds:uri="http://schemas.openxmlformats.org/officeDocument/2006/bibliography"/>
  </ds:schemaRefs>
</ds:datastoreItem>
</file>

<file path=customXml/itemProps3.xml><?xml version="1.0" encoding="utf-8"?>
<ds:datastoreItem xmlns:ds="http://schemas.openxmlformats.org/officeDocument/2006/customXml" ds:itemID="{E9302BB8-5748-4E29-B25A-7063C88461A8}">
  <ds:schemaRefs>
    <ds:schemaRef ds:uri="http://schemas.microsoft.com/office/2006/metadata/properties"/>
    <ds:schemaRef ds:uri="http://schemas.microsoft.com/office/infopath/2007/PartnerControls"/>
    <ds:schemaRef ds:uri="5edbb907-cb20-437c-acf6-4b6721bfb2fa"/>
  </ds:schemaRefs>
</ds:datastoreItem>
</file>

<file path=customXml/itemProps4.xml><?xml version="1.0" encoding="utf-8"?>
<ds:datastoreItem xmlns:ds="http://schemas.openxmlformats.org/officeDocument/2006/customXml" ds:itemID="{2FF127A7-6240-4D41-B1F1-373F54014967}">
  <ds:schemaRefs>
    <ds:schemaRef ds:uri="http://schemas.microsoft.com/sharepoint/v3/contenttype/forms"/>
  </ds:schemaRefs>
</ds:datastoreItem>
</file>

<file path=customXml/itemProps5.xml><?xml version="1.0" encoding="utf-8"?>
<ds:datastoreItem xmlns:ds="http://schemas.openxmlformats.org/officeDocument/2006/customXml" ds:itemID="{F56F23CE-4BDF-465F-9995-91FAB6CB3C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5604</Words>
  <Characters>29152</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IONA School for Ministry</vt:lpstr>
    </vt:vector>
  </TitlesOfParts>
  <Company/>
  <LinksUpToDate>false</LinksUpToDate>
  <CharactersWithSpaces>34687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IONA School for Ministry</dc:title>
  <dc:creator>M T Crawford</dc:creator>
  <cp:lastModifiedBy>Laura McAlister</cp:lastModifiedBy>
  <cp:revision>8</cp:revision>
  <cp:lastPrinted>2020-02-06T17:35:00Z</cp:lastPrinted>
  <dcterms:created xsi:type="dcterms:W3CDTF">2021-03-02T18:20:00Z</dcterms:created>
  <dcterms:modified xsi:type="dcterms:W3CDTF">2021-03-11T20:40:00Z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f5396c44-a5f7-41e3-afc9-ab3676924a37</vt:lpwstr>
  </property>
</Properties>
</file>